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B0010" w14:textId="2F7181FF" w:rsidR="00D66981" w:rsidRPr="0034418F" w:rsidRDefault="00D66981" w:rsidP="6345E1C2">
      <w:pPr>
        <w:spacing w:before="120" w:after="0"/>
        <w:jc w:val="center"/>
        <w:rPr>
          <w:rFonts w:ascii="Times New Roman" w:hAnsi="Times New Roman" w:cs="Times New Roman"/>
          <w:b/>
          <w:bCs/>
          <w:sz w:val="24"/>
          <w:szCs w:val="24"/>
          <w:lang w:val="en-US"/>
        </w:rPr>
      </w:pPr>
      <w:bookmarkStart w:id="0" w:name="_Hlk80171960"/>
    </w:p>
    <w:p w14:paraId="746FAEFC" w14:textId="70FF518E" w:rsidR="006E1908" w:rsidRPr="0072562F" w:rsidRDefault="00A81D56" w:rsidP="00B60041">
      <w:pPr>
        <w:spacing w:before="120" w:after="0"/>
        <w:jc w:val="center"/>
        <w:rPr>
          <w:rFonts w:ascii="Times New Roman" w:hAnsi="Times New Roman" w:cs="Times New Roman"/>
          <w:b/>
          <w:bCs/>
          <w:sz w:val="24"/>
          <w:szCs w:val="24"/>
        </w:rPr>
      </w:pPr>
      <w:r w:rsidRPr="0072562F">
        <w:rPr>
          <w:rFonts w:ascii="Times New Roman" w:hAnsi="Times New Roman" w:cs="Times New Roman"/>
          <w:b/>
          <w:sz w:val="24"/>
          <w:szCs w:val="24"/>
        </w:rPr>
        <w:t xml:space="preserve">SAVIVALDYBIŲ </w:t>
      </w:r>
      <w:r w:rsidRPr="0072562F">
        <w:rPr>
          <w:rFonts w:ascii="Times New Roman" w:hAnsi="Times New Roman" w:cs="Times New Roman"/>
          <w:b/>
          <w:bCs/>
          <w:sz w:val="24"/>
          <w:szCs w:val="24"/>
        </w:rPr>
        <w:t>ORGANIZUOJAMOSE KOMUNALINIŲ ATLIEKŲ TVARKYMO SISTEMOSE RŪŠIUOJAMOJO SURINKIMO BŪDU SURINKTŲ PAKUOČIŲ ATLIEKŲ</w:t>
      </w:r>
      <w:r w:rsidRPr="0072562F">
        <w:rPr>
          <w:rFonts w:ascii="Times New Roman" w:hAnsi="Times New Roman" w:cs="Times New Roman"/>
          <w:b/>
          <w:sz w:val="24"/>
          <w:szCs w:val="24"/>
        </w:rPr>
        <w:t xml:space="preserve"> PARUOŠIMO NAUDOTI, ĮSKAITANT PRADINĮ APDOROJIMĄ, IR NAUDOJIMO </w:t>
      </w:r>
      <w:r w:rsidR="005A29B5" w:rsidRPr="0072562F">
        <w:rPr>
          <w:rFonts w:ascii="Times New Roman" w:hAnsi="Times New Roman" w:cs="Times New Roman"/>
          <w:b/>
          <w:sz w:val="24"/>
          <w:szCs w:val="24"/>
        </w:rPr>
        <w:t>PASLAUGŲ</w:t>
      </w:r>
    </w:p>
    <w:p w14:paraId="2BE1F0AD" w14:textId="29567267" w:rsidR="00191CC4" w:rsidRPr="0072562F" w:rsidRDefault="005A29B5" w:rsidP="00B60041">
      <w:pPr>
        <w:spacing w:before="120" w:after="0"/>
        <w:jc w:val="center"/>
        <w:rPr>
          <w:rFonts w:ascii="Times New Roman" w:eastAsia="Times New Roman" w:hAnsi="Times New Roman" w:cs="Times New Roman"/>
          <w:sz w:val="24"/>
          <w:szCs w:val="24"/>
          <w:lang w:eastAsia="en-US"/>
        </w:rPr>
      </w:pPr>
      <w:r w:rsidRPr="0072562F">
        <w:rPr>
          <w:rFonts w:ascii="Times New Roman" w:hAnsi="Times New Roman" w:cs="Times New Roman"/>
          <w:b/>
          <w:sz w:val="24"/>
          <w:szCs w:val="24"/>
        </w:rPr>
        <w:t>PIRKIMO SĄLYGOS</w:t>
      </w:r>
    </w:p>
    <w:bookmarkEnd w:id="0"/>
    <w:p w14:paraId="0AD8B83D" w14:textId="77777777" w:rsidR="004C6CE1" w:rsidRPr="0072562F" w:rsidRDefault="004C6CE1" w:rsidP="00B60041">
      <w:pPr>
        <w:spacing w:before="120" w:after="0"/>
        <w:rPr>
          <w:rFonts w:ascii="Times New Roman" w:eastAsia="Times New Roman" w:hAnsi="Times New Roman" w:cs="Times New Roman"/>
          <w:sz w:val="24"/>
          <w:szCs w:val="24"/>
          <w:lang w:eastAsia="en-US"/>
        </w:rPr>
      </w:pPr>
    </w:p>
    <w:p w14:paraId="0B1A18CC" w14:textId="6DBD4E4B" w:rsidR="00FF471C" w:rsidRPr="0072562F" w:rsidRDefault="00FF471C"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I SKYRIUS</w:t>
      </w:r>
    </w:p>
    <w:p w14:paraId="4A6AC85C" w14:textId="1A35126A" w:rsidR="00191CC4" w:rsidRPr="0072562F" w:rsidRDefault="00191CC4"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BENDROSIOS NUOSTATOS</w:t>
      </w:r>
    </w:p>
    <w:p w14:paraId="42501037" w14:textId="699903FB" w:rsidR="004C6CE1" w:rsidRPr="0072562F" w:rsidRDefault="0010565B" w:rsidP="00B60041">
      <w:pPr>
        <w:pStyle w:val="ListParagraph"/>
        <w:numPr>
          <w:ilvl w:val="0"/>
          <w:numId w:val="54"/>
        </w:numPr>
        <w:suppressAutoHyphens/>
        <w:spacing w:before="120" w:line="276" w:lineRule="auto"/>
        <w:ind w:left="567" w:right="1" w:hanging="567"/>
        <w:contextualSpacing w:val="0"/>
        <w:rPr>
          <w:b/>
          <w:szCs w:val="24"/>
        </w:rPr>
      </w:pPr>
      <w:r w:rsidRPr="0072562F">
        <w:rPr>
          <w:szCs w:val="24"/>
        </w:rPr>
        <w:t>Savivaldybių organizuojamose komunalinių atliekų tvarkymo sistemose rūšiuojamojo surinkimo būdu surinktų pakuočių atliekų paruošimo naudoti, įskaitant pradinį apdorojimą, ir naudojimo paslaugų p</w:t>
      </w:r>
      <w:r w:rsidR="005A29B5" w:rsidRPr="0072562F">
        <w:rPr>
          <w:bCs/>
          <w:szCs w:val="24"/>
        </w:rPr>
        <w:t xml:space="preserve">irkimą </w:t>
      </w:r>
      <w:r w:rsidR="001045CA" w:rsidRPr="0072562F">
        <w:rPr>
          <w:bCs/>
          <w:szCs w:val="24"/>
        </w:rPr>
        <w:t xml:space="preserve">(toliau – </w:t>
      </w:r>
      <w:r w:rsidR="001045CA" w:rsidRPr="0072562F">
        <w:rPr>
          <w:b/>
          <w:szCs w:val="24"/>
        </w:rPr>
        <w:t>Pirkimas</w:t>
      </w:r>
      <w:r w:rsidR="001045CA" w:rsidRPr="0072562F">
        <w:rPr>
          <w:bCs/>
          <w:szCs w:val="24"/>
        </w:rPr>
        <w:t>)</w:t>
      </w:r>
      <w:r w:rsidR="00033BE4" w:rsidRPr="0072562F">
        <w:rPr>
          <w:bCs/>
          <w:szCs w:val="24"/>
        </w:rPr>
        <w:t>,</w:t>
      </w:r>
      <w:r w:rsidR="001045CA" w:rsidRPr="0072562F">
        <w:rPr>
          <w:bCs/>
          <w:szCs w:val="24"/>
        </w:rPr>
        <w:t xml:space="preserve"> </w:t>
      </w:r>
      <w:r w:rsidR="00111CB6" w:rsidRPr="0072562F">
        <w:rPr>
          <w:bCs/>
          <w:szCs w:val="24"/>
        </w:rPr>
        <w:t xml:space="preserve">vadovaujantis </w:t>
      </w:r>
      <w:r w:rsidR="00111CB6" w:rsidRPr="0072562F">
        <w:rPr>
          <w:color w:val="000000"/>
          <w:szCs w:val="24"/>
          <w:shd w:val="clear" w:color="auto" w:fill="FFFFFF"/>
          <w:lang w:eastAsia="ja-JP"/>
        </w:rPr>
        <w:t>Lietuvos Respublikos pakuočių ir pakuočių atliekų tvarkymo įstatymo Nr. IX-517 2, 4, 4-2, 7, 10, 11-2 straipsnių ir 2 priedo pakeitimo įstatymo 8 straipsnio 6 dalies 1 punktu</w:t>
      </w:r>
      <w:r w:rsidR="00033BE4" w:rsidRPr="0072562F">
        <w:rPr>
          <w:color w:val="000000"/>
          <w:szCs w:val="24"/>
          <w:shd w:val="clear" w:color="auto" w:fill="FFFFFF"/>
          <w:lang w:eastAsia="ja-JP"/>
        </w:rPr>
        <w:t>,</w:t>
      </w:r>
      <w:r w:rsidR="00111CB6" w:rsidRPr="0072562F">
        <w:rPr>
          <w:b/>
          <w:szCs w:val="24"/>
        </w:rPr>
        <w:t xml:space="preserve"> </w:t>
      </w:r>
      <w:r w:rsidR="005A29B5" w:rsidRPr="0072562F">
        <w:rPr>
          <w:bCs/>
          <w:szCs w:val="24"/>
        </w:rPr>
        <w:t xml:space="preserve">organizuoja </w:t>
      </w:r>
      <w:r w:rsidR="00EA448A" w:rsidRPr="0072562F">
        <w:rPr>
          <w:szCs w:val="24"/>
        </w:rPr>
        <w:t xml:space="preserve">pakuočių ir pakuočių atliekų tvarkymo organizavimo licenciją turintys juridiniai asmenys, kuriems gamintojai ir importuotojai pavedė pakuočių atliekų tvarkymo organizavimą </w:t>
      </w:r>
      <w:r w:rsidR="005A29B5" w:rsidRPr="0072562F">
        <w:rPr>
          <w:szCs w:val="24"/>
        </w:rPr>
        <w:t xml:space="preserve">– </w:t>
      </w:r>
      <w:r w:rsidR="00EA448A" w:rsidRPr="0072562F">
        <w:rPr>
          <w:szCs w:val="24"/>
        </w:rPr>
        <w:t>VšĮ „Žaliasis taškas“</w:t>
      </w:r>
      <w:r w:rsidR="005A29B5" w:rsidRPr="0072562F">
        <w:rPr>
          <w:szCs w:val="24"/>
        </w:rPr>
        <w:t>,</w:t>
      </w:r>
      <w:r w:rsidR="00EA448A" w:rsidRPr="0072562F">
        <w:rPr>
          <w:szCs w:val="24"/>
        </w:rPr>
        <w:t xml:space="preserve"> VšĮ „Gamtos ateitis“</w:t>
      </w:r>
      <w:r w:rsidR="005A29B5" w:rsidRPr="0072562F">
        <w:rPr>
          <w:szCs w:val="24"/>
        </w:rPr>
        <w:t xml:space="preserve"> ir VšĮ „Pakuočių tvarkymo organizacija“ (toliau – </w:t>
      </w:r>
      <w:r w:rsidR="005A29B5" w:rsidRPr="0072562F">
        <w:rPr>
          <w:b/>
          <w:bCs/>
          <w:szCs w:val="24"/>
        </w:rPr>
        <w:t>Organizacijos</w:t>
      </w:r>
      <w:r w:rsidR="005A29B5" w:rsidRPr="0072562F">
        <w:rPr>
          <w:szCs w:val="24"/>
        </w:rPr>
        <w:t xml:space="preserve">). </w:t>
      </w:r>
    </w:p>
    <w:p w14:paraId="05227DBC" w14:textId="77777777" w:rsidR="004C6CE1" w:rsidRPr="0072562F" w:rsidRDefault="00F93650" w:rsidP="00B60041">
      <w:pPr>
        <w:suppressAutoHyphens/>
        <w:spacing w:before="120" w:after="0"/>
        <w:ind w:right="1" w:firstLine="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 xml:space="preserve">Organizacijos yra pridėtinės vertės mokesčio mokėtojos. </w:t>
      </w:r>
    </w:p>
    <w:p w14:paraId="7D9558D2" w14:textId="04F75A38" w:rsidR="00191CC4" w:rsidRPr="0072562F" w:rsidRDefault="00EA448A" w:rsidP="00B60041">
      <w:pPr>
        <w:suppressAutoHyphens/>
        <w:spacing w:before="120" w:after="0"/>
        <w:ind w:left="567" w:right="1"/>
        <w:jc w:val="both"/>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sz w:val="24"/>
          <w:szCs w:val="24"/>
          <w:lang w:eastAsia="en-US"/>
        </w:rPr>
        <w:t xml:space="preserve">Šio </w:t>
      </w:r>
      <w:r w:rsidR="00F371E1" w:rsidRPr="0072562F">
        <w:rPr>
          <w:rFonts w:ascii="Times New Roman" w:eastAsia="Times New Roman" w:hAnsi="Times New Roman" w:cs="Times New Roman"/>
          <w:sz w:val="24"/>
          <w:szCs w:val="24"/>
          <w:lang w:eastAsia="en-US"/>
        </w:rPr>
        <w:t>P</w:t>
      </w:r>
      <w:r w:rsidRPr="0072562F">
        <w:rPr>
          <w:rFonts w:ascii="Times New Roman" w:eastAsia="Times New Roman" w:hAnsi="Times New Roman" w:cs="Times New Roman"/>
          <w:sz w:val="24"/>
          <w:szCs w:val="24"/>
          <w:lang w:eastAsia="en-US"/>
        </w:rPr>
        <w:t xml:space="preserve">irkimo pagrindu </w:t>
      </w:r>
      <w:r w:rsidR="006F357B" w:rsidRPr="0072562F">
        <w:rPr>
          <w:rFonts w:ascii="Times New Roman" w:eastAsia="Times New Roman" w:hAnsi="Times New Roman" w:cs="Times New Roman"/>
          <w:sz w:val="24"/>
          <w:szCs w:val="24"/>
          <w:lang w:eastAsia="en-US"/>
        </w:rPr>
        <w:t xml:space="preserve">sudarytos </w:t>
      </w:r>
      <w:r w:rsidRPr="0072562F">
        <w:rPr>
          <w:rFonts w:ascii="Times New Roman" w:eastAsia="Times New Roman" w:hAnsi="Times New Roman" w:cs="Times New Roman"/>
          <w:sz w:val="24"/>
          <w:szCs w:val="24"/>
          <w:lang w:eastAsia="en-US"/>
        </w:rPr>
        <w:t>sutar</w:t>
      </w:r>
      <w:r w:rsidR="006F357B" w:rsidRPr="0072562F">
        <w:rPr>
          <w:rFonts w:ascii="Times New Roman" w:eastAsia="Times New Roman" w:hAnsi="Times New Roman" w:cs="Times New Roman"/>
          <w:sz w:val="24"/>
          <w:szCs w:val="24"/>
          <w:lang w:eastAsia="en-US"/>
        </w:rPr>
        <w:t>ties</w:t>
      </w:r>
      <w:r w:rsidRPr="0072562F">
        <w:rPr>
          <w:rFonts w:ascii="Times New Roman" w:eastAsia="Times New Roman" w:hAnsi="Times New Roman" w:cs="Times New Roman"/>
          <w:sz w:val="24"/>
          <w:szCs w:val="24"/>
          <w:lang w:eastAsia="en-US"/>
        </w:rPr>
        <w:t xml:space="preserve"> vykdymo laikotarpiu Organizacijų sąrašas ir skaičius gali kisti. </w:t>
      </w:r>
    </w:p>
    <w:p w14:paraId="727DC5DC" w14:textId="79E8FD8B" w:rsidR="00F93650" w:rsidRPr="0072562F" w:rsidRDefault="00F93650" w:rsidP="00B60041">
      <w:pPr>
        <w:pStyle w:val="ListParagraph"/>
        <w:numPr>
          <w:ilvl w:val="0"/>
          <w:numId w:val="54"/>
        </w:numPr>
        <w:spacing w:before="120" w:line="276" w:lineRule="auto"/>
        <w:ind w:left="567" w:right="1" w:hanging="567"/>
        <w:contextualSpacing w:val="0"/>
        <w:rPr>
          <w:rFonts w:eastAsia="Calibri"/>
          <w:szCs w:val="24"/>
        </w:rPr>
      </w:pPr>
      <w:r w:rsidRPr="0072562F">
        <w:rPr>
          <w:rFonts w:eastAsia="Calibri"/>
          <w:szCs w:val="24"/>
        </w:rPr>
        <w:t xml:space="preserve">Pirkimą vykdo Organizacijų sudaryta </w:t>
      </w:r>
      <w:r w:rsidR="0010565B" w:rsidRPr="0072562F">
        <w:rPr>
          <w:szCs w:val="24"/>
        </w:rPr>
        <w:t>Savivaldybių organizuojamose komunalinių atliekų tvarkymo sistemose rūšiuojamojo surinkimo būdu surinktų</w:t>
      </w:r>
      <w:r w:rsidRPr="0072562F">
        <w:rPr>
          <w:rFonts w:eastAsia="Calibri"/>
          <w:szCs w:val="24"/>
        </w:rPr>
        <w:t xml:space="preserve"> pakuočių atliekų paruošimo naudoti, įskaitant pradinį apdorojimą, ir naudojimo paslaugų pirkimų komisija (toliau – </w:t>
      </w:r>
      <w:r w:rsidRPr="0072562F">
        <w:rPr>
          <w:rFonts w:eastAsia="Calibri"/>
          <w:b/>
          <w:bCs/>
          <w:szCs w:val="24"/>
        </w:rPr>
        <w:t>Komisija</w:t>
      </w:r>
      <w:r w:rsidRPr="0072562F">
        <w:rPr>
          <w:rFonts w:eastAsia="Calibri"/>
          <w:szCs w:val="24"/>
        </w:rPr>
        <w:t>).</w:t>
      </w:r>
    </w:p>
    <w:p w14:paraId="13121BE4" w14:textId="77777777" w:rsidR="004C6CE1" w:rsidRPr="0072562F" w:rsidRDefault="00F93650" w:rsidP="00B60041">
      <w:pPr>
        <w:pStyle w:val="ListParagraph"/>
        <w:numPr>
          <w:ilvl w:val="0"/>
          <w:numId w:val="54"/>
        </w:numPr>
        <w:spacing w:before="120" w:line="276" w:lineRule="auto"/>
        <w:ind w:left="567" w:right="1" w:hanging="567"/>
        <w:contextualSpacing w:val="0"/>
        <w:rPr>
          <w:rFonts w:eastAsia="Calibri"/>
          <w:szCs w:val="24"/>
        </w:rPr>
      </w:pPr>
      <w:r w:rsidRPr="0072562F">
        <w:rPr>
          <w:rFonts w:eastAsia="Calibri"/>
          <w:szCs w:val="24"/>
        </w:rPr>
        <w:t>Komisijos</w:t>
      </w:r>
      <w:r w:rsidR="00191CC4" w:rsidRPr="0072562F">
        <w:rPr>
          <w:rFonts w:eastAsia="Calibri"/>
          <w:szCs w:val="24"/>
        </w:rPr>
        <w:t xml:space="preserve"> ir tiekėjų bendravimas ir keitimasis informacija, atliekant </w:t>
      </w:r>
      <w:r w:rsidRPr="0072562F">
        <w:rPr>
          <w:rFonts w:eastAsia="Calibri"/>
          <w:szCs w:val="24"/>
        </w:rPr>
        <w:t>P</w:t>
      </w:r>
      <w:r w:rsidR="00191CC4" w:rsidRPr="0072562F">
        <w:rPr>
          <w:rFonts w:eastAsia="Calibri"/>
          <w:szCs w:val="24"/>
        </w:rPr>
        <w:t>irkimą, vyksta</w:t>
      </w:r>
      <w:r w:rsidRPr="0072562F">
        <w:rPr>
          <w:rFonts w:eastAsia="Calibri"/>
          <w:szCs w:val="24"/>
        </w:rPr>
        <w:t xml:space="preserve"> per Komisijos sekretorių (toliau – </w:t>
      </w:r>
      <w:r w:rsidRPr="0072562F">
        <w:rPr>
          <w:rFonts w:eastAsia="Calibri"/>
          <w:b/>
          <w:bCs/>
          <w:szCs w:val="24"/>
        </w:rPr>
        <w:t>Sekretorius</w:t>
      </w:r>
      <w:r w:rsidRPr="0072562F">
        <w:rPr>
          <w:rFonts w:eastAsia="Calibri"/>
          <w:szCs w:val="24"/>
        </w:rPr>
        <w:t xml:space="preserve">). </w:t>
      </w:r>
    </w:p>
    <w:p w14:paraId="62EBCA8D" w14:textId="2D61915B" w:rsidR="000F7885" w:rsidRPr="0072562F" w:rsidRDefault="00F93650" w:rsidP="00B60041">
      <w:pPr>
        <w:spacing w:before="120" w:after="0"/>
        <w:ind w:left="567" w:right="1"/>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 xml:space="preserve">Sekretoriaus pareigas atlieka </w:t>
      </w:r>
      <w:r w:rsidR="00402617" w:rsidRPr="0072562F">
        <w:rPr>
          <w:rFonts w:ascii="Times New Roman" w:eastAsia="Calibri" w:hAnsi="Times New Roman" w:cs="Times New Roman"/>
          <w:sz w:val="24"/>
          <w:szCs w:val="24"/>
          <w:lang w:eastAsia="en-US"/>
        </w:rPr>
        <w:t>Arūnas Makauskas, elektroninio pašto adresas: giokonkursai@gmail.com</w:t>
      </w:r>
      <w:r w:rsidRPr="0072562F">
        <w:rPr>
          <w:rFonts w:ascii="Times New Roman" w:eastAsia="Calibri" w:hAnsi="Times New Roman" w:cs="Times New Roman"/>
          <w:sz w:val="24"/>
          <w:szCs w:val="24"/>
          <w:lang w:eastAsia="en-US"/>
        </w:rPr>
        <w:t xml:space="preserve">. </w:t>
      </w:r>
    </w:p>
    <w:p w14:paraId="7842578D" w14:textId="77777777" w:rsidR="00B67CD7" w:rsidRPr="0072562F" w:rsidRDefault="00657BA5" w:rsidP="00B60041">
      <w:pPr>
        <w:pStyle w:val="ListParagraph"/>
        <w:numPr>
          <w:ilvl w:val="0"/>
          <w:numId w:val="54"/>
        </w:numPr>
        <w:spacing w:before="120" w:line="276" w:lineRule="auto"/>
        <w:ind w:left="567" w:right="1" w:hanging="567"/>
        <w:contextualSpacing w:val="0"/>
        <w:rPr>
          <w:szCs w:val="24"/>
        </w:rPr>
      </w:pPr>
      <w:r w:rsidRPr="0072562F">
        <w:rPr>
          <w:rFonts w:eastAsia="Calibri"/>
          <w:szCs w:val="24"/>
        </w:rPr>
        <w:t>Pirkimas organizuojamas</w:t>
      </w:r>
      <w:r w:rsidR="00B67CD7" w:rsidRPr="0072562F">
        <w:rPr>
          <w:rFonts w:eastAsia="Calibri"/>
          <w:szCs w:val="24"/>
        </w:rPr>
        <w:t xml:space="preserve"> ir vykdomas</w:t>
      </w:r>
      <w:r w:rsidRPr="0072562F">
        <w:rPr>
          <w:rFonts w:eastAsia="Calibri"/>
          <w:szCs w:val="24"/>
        </w:rPr>
        <w:t xml:space="preserve">, vadovaujantis Organizacijų, kurios pagal Lietuvos Respublikos viešųjų pirkimų įstatymą nėra perkančiosios organizacijos, pirkimų tvarkos aprašu (toliau – </w:t>
      </w:r>
      <w:r w:rsidRPr="0072562F">
        <w:rPr>
          <w:rFonts w:eastAsia="Calibri"/>
          <w:b/>
          <w:bCs/>
          <w:szCs w:val="24"/>
        </w:rPr>
        <w:t>Aprašas</w:t>
      </w:r>
      <w:r w:rsidRPr="0072562F">
        <w:rPr>
          <w:rFonts w:eastAsia="Calibri"/>
          <w:szCs w:val="24"/>
        </w:rPr>
        <w:t xml:space="preserve">), patvirtintu Lietuvos Respublikos aplinkos ministro 2012 m. liepos 2 d. įsakymu Nr. D1-563. </w:t>
      </w:r>
    </w:p>
    <w:p w14:paraId="1D0234DD" w14:textId="6DFD1664" w:rsidR="00191CC4" w:rsidRPr="0072562F" w:rsidRDefault="00481B79" w:rsidP="00B60041">
      <w:pPr>
        <w:pStyle w:val="ListParagraph"/>
        <w:numPr>
          <w:ilvl w:val="0"/>
          <w:numId w:val="54"/>
        </w:numPr>
        <w:spacing w:before="120" w:line="276" w:lineRule="auto"/>
        <w:ind w:left="567" w:right="1" w:hanging="567"/>
        <w:contextualSpacing w:val="0"/>
        <w:rPr>
          <w:szCs w:val="24"/>
        </w:rPr>
      </w:pPr>
      <w:r w:rsidRPr="0072562F">
        <w:rPr>
          <w:rFonts w:eastAsia="Calibri"/>
          <w:szCs w:val="24"/>
        </w:rPr>
        <w:t>Pirkimo</w:t>
      </w:r>
      <w:r w:rsidR="00191CC4" w:rsidRPr="0072562F">
        <w:rPr>
          <w:rFonts w:eastAsia="Calibri"/>
          <w:szCs w:val="24"/>
        </w:rPr>
        <w:t xml:space="preserve"> sąlygose vartojamos sąvokos</w:t>
      </w:r>
      <w:r w:rsidR="00385016" w:rsidRPr="0072562F">
        <w:rPr>
          <w:szCs w:val="24"/>
        </w:rPr>
        <w:t xml:space="preserve"> </w:t>
      </w:r>
      <w:r w:rsidR="00385016" w:rsidRPr="0072562F">
        <w:rPr>
          <w:rFonts w:eastAsia="Calibri"/>
          <w:szCs w:val="24"/>
        </w:rPr>
        <w:t>atitinka sąvokas, vartojamas Apraše bei kituose Organizacijų veiklą reglamentuojančiuose teisės aktuose.</w:t>
      </w:r>
      <w:r w:rsidR="00191CC4" w:rsidRPr="0072562F">
        <w:rPr>
          <w:rFonts w:eastAsia="Calibri"/>
          <w:szCs w:val="24"/>
        </w:rPr>
        <w:t xml:space="preserve"> </w:t>
      </w:r>
      <w:r w:rsidR="008675B3" w:rsidRPr="0072562F">
        <w:rPr>
          <w:rFonts w:eastAsia="Calibri"/>
          <w:szCs w:val="24"/>
        </w:rPr>
        <w:t xml:space="preserve">Kitų, papildomai Pirkimo sąlygose naudojamų, sąvokų paaiškinimai yra pateikiami atskiruose Pirkimo sąlygų </w:t>
      </w:r>
      <w:r w:rsidR="00B64106" w:rsidRPr="0072562F">
        <w:rPr>
          <w:rFonts w:eastAsia="Calibri"/>
          <w:szCs w:val="24"/>
        </w:rPr>
        <w:t>prieduo</w:t>
      </w:r>
      <w:r w:rsidR="008675B3" w:rsidRPr="0072562F">
        <w:rPr>
          <w:rFonts w:eastAsia="Calibri"/>
          <w:szCs w:val="24"/>
        </w:rPr>
        <w:t>se.</w:t>
      </w:r>
    </w:p>
    <w:p w14:paraId="1DF993A6" w14:textId="003B2B71" w:rsidR="0010565B" w:rsidRPr="0072562F" w:rsidRDefault="0010565B" w:rsidP="00B60041">
      <w:pPr>
        <w:pStyle w:val="ListParagraph"/>
        <w:numPr>
          <w:ilvl w:val="0"/>
          <w:numId w:val="54"/>
        </w:numPr>
        <w:spacing w:before="120" w:line="276" w:lineRule="auto"/>
        <w:ind w:left="567" w:right="1" w:hanging="567"/>
        <w:contextualSpacing w:val="0"/>
        <w:rPr>
          <w:rFonts w:eastAsia="Calibri"/>
          <w:szCs w:val="24"/>
        </w:rPr>
      </w:pPr>
      <w:r w:rsidRPr="0072562F">
        <w:rPr>
          <w:szCs w:val="24"/>
        </w:rPr>
        <w:t xml:space="preserve">Organizacijos užtikrina, kad atliekant </w:t>
      </w:r>
      <w:r w:rsidR="001C0542" w:rsidRPr="0072562F">
        <w:rPr>
          <w:szCs w:val="24"/>
        </w:rPr>
        <w:t xml:space="preserve">Pirkimo </w:t>
      </w:r>
      <w:r w:rsidRPr="0072562F">
        <w:rPr>
          <w:szCs w:val="24"/>
        </w:rPr>
        <w:t xml:space="preserve">procedūras, nustatant laimėtoją ir vykdant </w:t>
      </w:r>
      <w:r w:rsidR="001C0542" w:rsidRPr="0072562F">
        <w:rPr>
          <w:szCs w:val="24"/>
        </w:rPr>
        <w:t xml:space="preserve">Pirkimo </w:t>
      </w:r>
      <w:r w:rsidRPr="0072562F">
        <w:rPr>
          <w:szCs w:val="24"/>
        </w:rPr>
        <w:t>sutarties reikalavimus bus laikomasi Apraše nurodytų lygiateisiškumo, nediskriminavimo, abipusio pripažinimo, proporcingumo ir skaidrumo principų.</w:t>
      </w:r>
    </w:p>
    <w:p w14:paraId="15AC8394" w14:textId="3EF2397F" w:rsidR="004C6CE1" w:rsidRPr="0072562F" w:rsidRDefault="00C82472" w:rsidP="00B60041">
      <w:pPr>
        <w:pStyle w:val="ListParagraph"/>
        <w:numPr>
          <w:ilvl w:val="0"/>
          <w:numId w:val="54"/>
        </w:numPr>
        <w:spacing w:before="120" w:line="276" w:lineRule="auto"/>
        <w:ind w:left="567" w:right="1" w:hanging="567"/>
        <w:contextualSpacing w:val="0"/>
        <w:rPr>
          <w:rFonts w:eastAsia="Calibri"/>
          <w:szCs w:val="24"/>
        </w:rPr>
      </w:pPr>
      <w:r w:rsidRPr="0072562F">
        <w:rPr>
          <w:szCs w:val="24"/>
        </w:rPr>
        <w:lastRenderedPageBreak/>
        <w:t>P</w:t>
      </w:r>
      <w:r w:rsidR="0010565B" w:rsidRPr="0072562F">
        <w:rPr>
          <w:bCs/>
          <w:szCs w:val="24"/>
        </w:rPr>
        <w:t xml:space="preserve">irkimas </w:t>
      </w:r>
      <w:r w:rsidR="0010565B" w:rsidRPr="0072562F">
        <w:rPr>
          <w:spacing w:val="-4"/>
          <w:szCs w:val="24"/>
        </w:rPr>
        <w:t xml:space="preserve">laikomas įvykusiu, jei yra gautas bent vienas šias Pirkimo sąlygas atitinkantis teikėjo pasiūlymas. </w:t>
      </w:r>
    </w:p>
    <w:p w14:paraId="6BC93846" w14:textId="0AD14AF3" w:rsidR="006E1908" w:rsidRPr="0072562F" w:rsidRDefault="0010565B" w:rsidP="00B60041">
      <w:pPr>
        <w:spacing w:before="120" w:after="0"/>
        <w:ind w:left="567" w:right="1"/>
        <w:jc w:val="both"/>
        <w:rPr>
          <w:rFonts w:ascii="Times New Roman" w:eastAsia="Calibri" w:hAnsi="Times New Roman" w:cs="Times New Roman"/>
          <w:sz w:val="24"/>
          <w:szCs w:val="24"/>
        </w:rPr>
      </w:pPr>
      <w:r w:rsidRPr="0072562F">
        <w:rPr>
          <w:rFonts w:ascii="Times New Roman" w:hAnsi="Times New Roman" w:cs="Times New Roman"/>
          <w:bCs/>
          <w:sz w:val="24"/>
          <w:szCs w:val="24"/>
        </w:rPr>
        <w:t>Pirkimui</w:t>
      </w:r>
      <w:r w:rsidRPr="0072562F">
        <w:rPr>
          <w:rFonts w:ascii="Times New Roman" w:hAnsi="Times New Roman" w:cs="Times New Roman"/>
          <w:sz w:val="24"/>
          <w:szCs w:val="24"/>
        </w:rPr>
        <w:t xml:space="preserve"> neįvykus dėl to, kad nebuvo gautas nei vienas Pirkimo sąlygas atitinkantis teikėjo pasiūlymas, Organizacijos turi teisę pakartotinį pirkimą vykdyti apklausos būdu.</w:t>
      </w:r>
    </w:p>
    <w:p w14:paraId="62BED72F" w14:textId="77777777" w:rsidR="00F5539D" w:rsidRPr="0072562F" w:rsidRDefault="00F5539D" w:rsidP="00B60041">
      <w:pPr>
        <w:spacing w:before="120" w:after="0"/>
        <w:jc w:val="center"/>
        <w:rPr>
          <w:rFonts w:ascii="Times New Roman" w:eastAsia="Times New Roman" w:hAnsi="Times New Roman" w:cs="Times New Roman"/>
          <w:b/>
          <w:sz w:val="24"/>
          <w:szCs w:val="24"/>
          <w:lang w:eastAsia="en-US"/>
        </w:rPr>
      </w:pPr>
    </w:p>
    <w:p w14:paraId="7D832E06" w14:textId="01102096" w:rsidR="00FF471C" w:rsidRPr="0072562F" w:rsidRDefault="00FF471C"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II SKYRIUS</w:t>
      </w:r>
    </w:p>
    <w:p w14:paraId="28238398" w14:textId="4E5204DC" w:rsidR="001E2B82" w:rsidRPr="0072562F" w:rsidRDefault="00191CC4" w:rsidP="00B60041">
      <w:pPr>
        <w:spacing w:before="120" w:after="0"/>
        <w:jc w:val="center"/>
        <w:rPr>
          <w:rFonts w:ascii="Times New Roman" w:eastAsia="Times New Roman" w:hAnsi="Times New Roman" w:cs="Times New Roman"/>
          <w:sz w:val="24"/>
          <w:szCs w:val="24"/>
          <w:lang w:eastAsia="en-US"/>
        </w:rPr>
      </w:pPr>
      <w:r w:rsidRPr="0072562F">
        <w:rPr>
          <w:rFonts w:ascii="Times New Roman" w:eastAsia="Times New Roman" w:hAnsi="Times New Roman" w:cs="Times New Roman"/>
          <w:b/>
          <w:sz w:val="24"/>
          <w:szCs w:val="24"/>
          <w:lang w:eastAsia="en-US"/>
        </w:rPr>
        <w:t>PIRKIMO OBJEKTAS</w:t>
      </w:r>
    </w:p>
    <w:p w14:paraId="55465DFF" w14:textId="642A43BA" w:rsidR="00C9391D" w:rsidRPr="0072562F" w:rsidRDefault="00AA11CF" w:rsidP="00B60041">
      <w:pPr>
        <w:pStyle w:val="ListParagraph"/>
        <w:numPr>
          <w:ilvl w:val="0"/>
          <w:numId w:val="54"/>
        </w:numPr>
        <w:suppressAutoHyphens/>
        <w:spacing w:before="120" w:line="276" w:lineRule="auto"/>
        <w:ind w:left="567" w:hanging="567"/>
        <w:contextualSpacing w:val="0"/>
        <w:rPr>
          <w:bCs/>
          <w:szCs w:val="24"/>
        </w:rPr>
      </w:pPr>
      <w:r w:rsidRPr="0072562F">
        <w:rPr>
          <w:rFonts w:eastAsia="Calibri"/>
          <w:bCs/>
          <w:szCs w:val="24"/>
        </w:rPr>
        <w:t xml:space="preserve">Pirkimu perkamos </w:t>
      </w:r>
      <w:bookmarkStart w:id="1" w:name="_Hlk501703334"/>
      <w:r w:rsidR="000A6220" w:rsidRPr="0072562F">
        <w:rPr>
          <w:bCs/>
        </w:rPr>
        <w:t>komunalinių atliekų tvarkymo regione esančių</w:t>
      </w:r>
      <w:r w:rsidR="000A6220" w:rsidRPr="0072562F">
        <w:rPr>
          <w:b/>
        </w:rPr>
        <w:t xml:space="preserve"> </w:t>
      </w:r>
      <w:r w:rsidR="00F93650" w:rsidRPr="0072562F">
        <w:rPr>
          <w:b/>
          <w:szCs w:val="24"/>
        </w:rPr>
        <w:t>S</w:t>
      </w:r>
      <w:r w:rsidR="002476CE" w:rsidRPr="0072562F">
        <w:rPr>
          <w:b/>
          <w:szCs w:val="24"/>
        </w:rPr>
        <w:t>avivaldyb</w:t>
      </w:r>
      <w:r w:rsidR="000A6220" w:rsidRPr="0072562F">
        <w:rPr>
          <w:b/>
          <w:szCs w:val="24"/>
        </w:rPr>
        <w:t>ių</w:t>
      </w:r>
      <w:r w:rsidRPr="0072562F">
        <w:rPr>
          <w:b/>
          <w:szCs w:val="24"/>
        </w:rPr>
        <w:t xml:space="preserve"> (-</w:t>
      </w:r>
      <w:r w:rsidR="000A6220" w:rsidRPr="0072562F">
        <w:rPr>
          <w:b/>
          <w:szCs w:val="24"/>
        </w:rPr>
        <w:t>ės</w:t>
      </w:r>
      <w:r w:rsidRPr="0072562F">
        <w:rPr>
          <w:b/>
          <w:szCs w:val="24"/>
        </w:rPr>
        <w:t>)</w:t>
      </w:r>
      <w:r w:rsidR="002476CE" w:rsidRPr="0072562F">
        <w:rPr>
          <w:b/>
          <w:szCs w:val="24"/>
        </w:rPr>
        <w:t xml:space="preserve"> teritorijo</w:t>
      </w:r>
      <w:r w:rsidR="000A6220" w:rsidRPr="0072562F">
        <w:rPr>
          <w:b/>
          <w:szCs w:val="24"/>
        </w:rPr>
        <w:t>s</w:t>
      </w:r>
      <w:r w:rsidR="002476CE" w:rsidRPr="0072562F">
        <w:rPr>
          <w:b/>
          <w:szCs w:val="24"/>
        </w:rPr>
        <w:t>e</w:t>
      </w:r>
      <w:r w:rsidR="00B67CD7" w:rsidRPr="0072562F">
        <w:rPr>
          <w:b/>
          <w:szCs w:val="24"/>
        </w:rPr>
        <w:t xml:space="preserve"> (-</w:t>
      </w:r>
      <w:r w:rsidR="000A6220" w:rsidRPr="0072562F">
        <w:rPr>
          <w:b/>
          <w:szCs w:val="24"/>
        </w:rPr>
        <w:t>j</w:t>
      </w:r>
      <w:r w:rsidR="00B67CD7" w:rsidRPr="0072562F">
        <w:rPr>
          <w:b/>
          <w:szCs w:val="24"/>
        </w:rPr>
        <w:t>e)</w:t>
      </w:r>
      <w:r w:rsidR="001565D9" w:rsidRPr="0072562F">
        <w:rPr>
          <w:rStyle w:val="FootnoteReference"/>
          <w:b/>
          <w:szCs w:val="24"/>
        </w:rPr>
        <w:footnoteReference w:id="1"/>
      </w:r>
      <w:r w:rsidR="002476CE" w:rsidRPr="0072562F">
        <w:rPr>
          <w:bCs/>
          <w:szCs w:val="24"/>
        </w:rPr>
        <w:t xml:space="preserve"> </w:t>
      </w:r>
      <w:bookmarkStart w:id="2" w:name="_Hlk498939042"/>
      <w:r w:rsidR="002476CE" w:rsidRPr="0072562F">
        <w:rPr>
          <w:bCs/>
          <w:szCs w:val="24"/>
        </w:rPr>
        <w:t xml:space="preserve">rūšiuojamajame komunalinių atliekų sraute susidarančių </w:t>
      </w:r>
      <w:bookmarkStart w:id="3" w:name="_Hlk80172425"/>
      <w:r w:rsidR="00B25362" w:rsidRPr="0072562F">
        <w:rPr>
          <w:b/>
          <w:szCs w:val="24"/>
        </w:rPr>
        <w:t>pakuočių</w:t>
      </w:r>
      <w:r w:rsidR="00563829" w:rsidRPr="0072562F">
        <w:rPr>
          <w:b/>
          <w:szCs w:val="24"/>
        </w:rPr>
        <w:t xml:space="preserve"> atliekų</w:t>
      </w:r>
      <w:r w:rsidR="001565D9" w:rsidRPr="0072562F">
        <w:rPr>
          <w:rStyle w:val="FootnoteReference"/>
          <w:b/>
          <w:szCs w:val="24"/>
        </w:rPr>
        <w:footnoteReference w:id="2"/>
      </w:r>
      <w:r w:rsidR="00B25362" w:rsidRPr="0072562F">
        <w:rPr>
          <w:bCs/>
          <w:szCs w:val="24"/>
        </w:rPr>
        <w:t xml:space="preserve"> </w:t>
      </w:r>
      <w:bookmarkEnd w:id="3"/>
      <w:r w:rsidR="00B25362" w:rsidRPr="0072562F">
        <w:rPr>
          <w:bCs/>
          <w:szCs w:val="24"/>
        </w:rPr>
        <w:t xml:space="preserve">paruošimo perdirbti ir naudoti bei perdirbimo ir naudojimo paslaugos </w:t>
      </w:r>
      <w:bookmarkEnd w:id="1"/>
      <w:bookmarkEnd w:id="2"/>
      <w:r w:rsidR="00191CC4" w:rsidRPr="0072562F">
        <w:rPr>
          <w:bCs/>
          <w:szCs w:val="24"/>
        </w:rPr>
        <w:t xml:space="preserve">(toliau – </w:t>
      </w:r>
      <w:r w:rsidR="00563829" w:rsidRPr="0072562F">
        <w:rPr>
          <w:b/>
          <w:szCs w:val="24"/>
        </w:rPr>
        <w:t>P</w:t>
      </w:r>
      <w:r w:rsidR="00191CC4" w:rsidRPr="0072562F">
        <w:rPr>
          <w:b/>
          <w:szCs w:val="24"/>
        </w:rPr>
        <w:t>aslaugos</w:t>
      </w:r>
      <w:r w:rsidR="00191CC4" w:rsidRPr="0072562F">
        <w:rPr>
          <w:bCs/>
          <w:szCs w:val="24"/>
        </w:rPr>
        <w:t>).</w:t>
      </w:r>
      <w:r w:rsidR="00C9391D" w:rsidRPr="0072562F">
        <w:rPr>
          <w:bCs/>
          <w:szCs w:val="24"/>
        </w:rPr>
        <w:t xml:space="preserve"> </w:t>
      </w:r>
    </w:p>
    <w:p w14:paraId="601614C5" w14:textId="54D1AE95" w:rsidR="00B3527D" w:rsidRPr="0072562F" w:rsidRDefault="002476CE" w:rsidP="00B60041">
      <w:pPr>
        <w:pStyle w:val="ListParagraph"/>
        <w:numPr>
          <w:ilvl w:val="0"/>
          <w:numId w:val="54"/>
        </w:numPr>
        <w:suppressAutoHyphens/>
        <w:spacing w:before="120" w:line="276" w:lineRule="auto"/>
        <w:ind w:left="567" w:hanging="567"/>
        <w:contextualSpacing w:val="0"/>
        <w:rPr>
          <w:i/>
          <w:szCs w:val="24"/>
        </w:rPr>
      </w:pPr>
      <w:r w:rsidRPr="0072562F">
        <w:rPr>
          <w:szCs w:val="24"/>
        </w:rPr>
        <w:t>P</w:t>
      </w:r>
      <w:r w:rsidR="00B67CD7" w:rsidRPr="0072562F">
        <w:rPr>
          <w:szCs w:val="24"/>
        </w:rPr>
        <w:t>erkamų P</w:t>
      </w:r>
      <w:r w:rsidRPr="0072562F">
        <w:rPr>
          <w:szCs w:val="24"/>
        </w:rPr>
        <w:t xml:space="preserve">aslaugų </w:t>
      </w:r>
      <w:r w:rsidR="00146244" w:rsidRPr="0072562F">
        <w:rPr>
          <w:szCs w:val="24"/>
        </w:rPr>
        <w:t xml:space="preserve">pobūdis, sudėtis ir </w:t>
      </w:r>
      <w:r w:rsidRPr="0072562F">
        <w:rPr>
          <w:szCs w:val="24"/>
        </w:rPr>
        <w:t xml:space="preserve">apimtys </w:t>
      </w:r>
      <w:r w:rsidR="00B67CD7" w:rsidRPr="0072562F">
        <w:rPr>
          <w:szCs w:val="24"/>
        </w:rPr>
        <w:t>bei keliami reikalavimai</w:t>
      </w:r>
      <w:r w:rsidR="00AB15E3" w:rsidRPr="0072562F">
        <w:rPr>
          <w:szCs w:val="24"/>
        </w:rPr>
        <w:t xml:space="preserve"> </w:t>
      </w:r>
      <w:r w:rsidR="00146244" w:rsidRPr="0072562F">
        <w:rPr>
          <w:szCs w:val="24"/>
        </w:rPr>
        <w:t xml:space="preserve">Paslaugų teikimui </w:t>
      </w:r>
      <w:r w:rsidRPr="0072562F">
        <w:rPr>
          <w:szCs w:val="24"/>
        </w:rPr>
        <w:t>nurodyt</w:t>
      </w:r>
      <w:r w:rsidR="00B67CD7" w:rsidRPr="0072562F">
        <w:rPr>
          <w:szCs w:val="24"/>
        </w:rPr>
        <w:t>i</w:t>
      </w:r>
      <w:r w:rsidRPr="0072562F">
        <w:rPr>
          <w:szCs w:val="24"/>
        </w:rPr>
        <w:t xml:space="preserve"> </w:t>
      </w:r>
      <w:r w:rsidR="000274EC" w:rsidRPr="0072562F">
        <w:rPr>
          <w:szCs w:val="24"/>
        </w:rPr>
        <w:t>Pirkimo apibrėžtyje (</w:t>
      </w:r>
      <w:r w:rsidR="006F2748" w:rsidRPr="0072562F">
        <w:rPr>
          <w:szCs w:val="24"/>
        </w:rPr>
        <w:t>Pirkimo sąlygų 1 pried</w:t>
      </w:r>
      <w:r w:rsidR="000274EC" w:rsidRPr="0072562F">
        <w:rPr>
          <w:szCs w:val="24"/>
        </w:rPr>
        <w:t>as)</w:t>
      </w:r>
      <w:r w:rsidR="006F2748" w:rsidRPr="0072562F">
        <w:rPr>
          <w:szCs w:val="24"/>
        </w:rPr>
        <w:t xml:space="preserve"> ir </w:t>
      </w:r>
      <w:r w:rsidR="00563829" w:rsidRPr="0072562F">
        <w:rPr>
          <w:szCs w:val="24"/>
        </w:rPr>
        <w:t>T</w:t>
      </w:r>
      <w:r w:rsidRPr="0072562F">
        <w:rPr>
          <w:szCs w:val="24"/>
        </w:rPr>
        <w:t>echninėje specifikacijoje (</w:t>
      </w:r>
      <w:r w:rsidR="005A794A" w:rsidRPr="0072562F">
        <w:rPr>
          <w:szCs w:val="24"/>
        </w:rPr>
        <w:t xml:space="preserve">Pirkimo sąlygų </w:t>
      </w:r>
      <w:r w:rsidR="00563829" w:rsidRPr="0072562F">
        <w:rPr>
          <w:szCs w:val="24"/>
        </w:rPr>
        <w:t>2</w:t>
      </w:r>
      <w:r w:rsidRPr="0072562F">
        <w:rPr>
          <w:szCs w:val="24"/>
        </w:rPr>
        <w:t xml:space="preserve"> priedas).</w:t>
      </w:r>
    </w:p>
    <w:p w14:paraId="31DE4F15" w14:textId="3EAC937E" w:rsidR="004C6CE1" w:rsidRPr="0072562F" w:rsidRDefault="00AA11CF" w:rsidP="00B60041">
      <w:pPr>
        <w:pStyle w:val="ListParagraph"/>
        <w:numPr>
          <w:ilvl w:val="0"/>
          <w:numId w:val="54"/>
        </w:numPr>
        <w:suppressAutoHyphens/>
        <w:spacing w:before="120" w:line="276" w:lineRule="auto"/>
        <w:ind w:left="567" w:hanging="567"/>
        <w:contextualSpacing w:val="0"/>
        <w:rPr>
          <w:szCs w:val="24"/>
        </w:rPr>
      </w:pPr>
      <w:r w:rsidRPr="0072562F">
        <w:rPr>
          <w:szCs w:val="24"/>
        </w:rPr>
        <w:t xml:space="preserve">Laimėjusį pirkimą pasiūlymą </w:t>
      </w:r>
      <w:r w:rsidR="00B3527D" w:rsidRPr="0072562F">
        <w:rPr>
          <w:szCs w:val="24"/>
        </w:rPr>
        <w:t xml:space="preserve">pateikęs dalyvis, o jeigu pasiūlymą pateikė tiekėjų grupė, – tos grupės partneris, vykdydamas </w:t>
      </w:r>
      <w:r w:rsidR="007D11A3" w:rsidRPr="0072562F">
        <w:rPr>
          <w:szCs w:val="24"/>
        </w:rPr>
        <w:t xml:space="preserve">sudarytą </w:t>
      </w:r>
      <w:r w:rsidR="005A794A" w:rsidRPr="0072562F">
        <w:rPr>
          <w:szCs w:val="24"/>
        </w:rPr>
        <w:t>P</w:t>
      </w:r>
      <w:r w:rsidR="00B3527D" w:rsidRPr="0072562F">
        <w:rPr>
          <w:szCs w:val="24"/>
        </w:rPr>
        <w:t>irkimo sutartį</w:t>
      </w:r>
      <w:r w:rsidR="006521F2" w:rsidRPr="0072562F">
        <w:rPr>
          <w:szCs w:val="24"/>
        </w:rPr>
        <w:t xml:space="preserve"> (toliau – </w:t>
      </w:r>
      <w:r w:rsidR="00C82472" w:rsidRPr="0072562F">
        <w:rPr>
          <w:b/>
          <w:bCs/>
          <w:szCs w:val="24"/>
        </w:rPr>
        <w:t>P</w:t>
      </w:r>
      <w:r w:rsidR="008E159F" w:rsidRPr="0072562F">
        <w:rPr>
          <w:b/>
          <w:bCs/>
          <w:szCs w:val="24"/>
        </w:rPr>
        <w:t>irkimo</w:t>
      </w:r>
      <w:r w:rsidR="006521F2" w:rsidRPr="0072562F">
        <w:rPr>
          <w:b/>
          <w:bCs/>
          <w:szCs w:val="24"/>
        </w:rPr>
        <w:t xml:space="preserve"> sutartis</w:t>
      </w:r>
      <w:r w:rsidR="006521F2" w:rsidRPr="0072562F">
        <w:rPr>
          <w:szCs w:val="24"/>
        </w:rPr>
        <w:t>)</w:t>
      </w:r>
      <w:r w:rsidR="00B3527D" w:rsidRPr="0072562F">
        <w:rPr>
          <w:szCs w:val="24"/>
        </w:rPr>
        <w:t xml:space="preserve"> turės </w:t>
      </w:r>
      <w:r w:rsidR="002B1878" w:rsidRPr="0072562F">
        <w:rPr>
          <w:szCs w:val="24"/>
        </w:rPr>
        <w:t xml:space="preserve">suteikti </w:t>
      </w:r>
      <w:r w:rsidR="00E03110" w:rsidRPr="0072562F">
        <w:rPr>
          <w:szCs w:val="24"/>
        </w:rPr>
        <w:t>P</w:t>
      </w:r>
      <w:r w:rsidR="002B1878" w:rsidRPr="0072562F">
        <w:rPr>
          <w:szCs w:val="24"/>
        </w:rPr>
        <w:t>aslaugas</w:t>
      </w:r>
      <w:r w:rsidRPr="0072562F">
        <w:rPr>
          <w:szCs w:val="24"/>
        </w:rPr>
        <w:t xml:space="preserve"> pilna apimtimi</w:t>
      </w:r>
      <w:r w:rsidR="002B1878" w:rsidRPr="0072562F">
        <w:rPr>
          <w:szCs w:val="24"/>
        </w:rPr>
        <w:t>.</w:t>
      </w:r>
    </w:p>
    <w:p w14:paraId="04882057" w14:textId="026BCE69" w:rsidR="00206621" w:rsidRPr="0072562F" w:rsidRDefault="002B1878" w:rsidP="00B60041">
      <w:pPr>
        <w:suppressAutoHyphens/>
        <w:spacing w:before="120" w:after="0"/>
        <w:ind w:left="567"/>
        <w:jc w:val="both"/>
        <w:rPr>
          <w:rFonts w:ascii="Times New Roman" w:hAnsi="Times New Roman" w:cs="Times New Roman"/>
          <w:sz w:val="24"/>
          <w:szCs w:val="24"/>
        </w:rPr>
      </w:pPr>
      <w:r w:rsidRPr="0072562F">
        <w:rPr>
          <w:rFonts w:ascii="Times New Roman" w:hAnsi="Times New Roman" w:cs="Times New Roman"/>
          <w:sz w:val="24"/>
          <w:szCs w:val="24"/>
        </w:rPr>
        <w:t>Jeigu tiekėjas pats nevykdo pakuočių atliekų naudojimo, šias veiklas turi atlikti ūkio subjekto grupės nariai arba subtiekėjai</w:t>
      </w:r>
      <w:r w:rsidR="00FC7C49" w:rsidRPr="0072562F">
        <w:rPr>
          <w:rFonts w:ascii="Times New Roman" w:hAnsi="Times New Roman" w:cs="Times New Roman"/>
          <w:sz w:val="24"/>
          <w:szCs w:val="24"/>
        </w:rPr>
        <w:t xml:space="preserve">, nurodyti Pasiūlymo formoje (Pirkimo sąlygų </w:t>
      </w:r>
      <w:r w:rsidR="00B64106" w:rsidRPr="0072562F">
        <w:rPr>
          <w:rFonts w:ascii="Times New Roman" w:hAnsi="Times New Roman" w:cs="Times New Roman"/>
          <w:sz w:val="24"/>
          <w:szCs w:val="24"/>
        </w:rPr>
        <w:t>3</w:t>
      </w:r>
      <w:r w:rsidR="00FC7C49" w:rsidRPr="0072562F">
        <w:rPr>
          <w:rFonts w:ascii="Times New Roman" w:hAnsi="Times New Roman" w:cs="Times New Roman"/>
          <w:sz w:val="24"/>
          <w:szCs w:val="24"/>
        </w:rPr>
        <w:t xml:space="preserve"> priedas)</w:t>
      </w:r>
      <w:r w:rsidRPr="0072562F">
        <w:rPr>
          <w:rFonts w:ascii="Times New Roman" w:hAnsi="Times New Roman" w:cs="Times New Roman"/>
          <w:sz w:val="24"/>
          <w:szCs w:val="24"/>
        </w:rPr>
        <w:t xml:space="preserve">. </w:t>
      </w:r>
    </w:p>
    <w:p w14:paraId="6D9E82C0" w14:textId="00DD02EF" w:rsidR="002B1878" w:rsidRPr="0072562F" w:rsidRDefault="002B1878" w:rsidP="00B60041">
      <w:pPr>
        <w:suppressAutoHyphens/>
        <w:spacing w:before="120" w:after="0"/>
        <w:ind w:left="567"/>
        <w:jc w:val="both"/>
        <w:rPr>
          <w:rFonts w:ascii="Times New Roman" w:hAnsi="Times New Roman" w:cs="Times New Roman"/>
          <w:sz w:val="24"/>
          <w:szCs w:val="24"/>
        </w:rPr>
      </w:pPr>
      <w:r w:rsidRPr="0072562F">
        <w:rPr>
          <w:rFonts w:ascii="Times New Roman" w:hAnsi="Times New Roman" w:cs="Times New Roman"/>
          <w:sz w:val="24"/>
          <w:szCs w:val="24"/>
        </w:rPr>
        <w:t>Tais atvejais, kai pakuočių atliekos naudojamos kitose Europos Sąjungos valstybių narių ar Europos ekonominės erdvės valstybių teritorijose, pakuočių atliekų eksportuotojas turi būti pats Paslaugos tiekėjas, arba ūkio subjektų grupės narys, arba subtiekėjas. Kitose Europos Sąjungos valstybių narių ar Europos ekonominės erdvės valstybių teritorijose veikiantys pakuočių atliekų naudotojai neprivalo būti nurodomi kaip ūkio subjektų grupės nariai ar subtiekėjai</w:t>
      </w:r>
      <w:r w:rsidR="00627CBB" w:rsidRPr="0072562F">
        <w:rPr>
          <w:rFonts w:ascii="Times New Roman" w:hAnsi="Times New Roman" w:cs="Times New Roman"/>
          <w:sz w:val="24"/>
          <w:szCs w:val="24"/>
        </w:rPr>
        <w:t>, tačiau</w:t>
      </w:r>
      <w:r w:rsidR="000E3F27" w:rsidRPr="0072562F">
        <w:rPr>
          <w:rFonts w:ascii="Times New Roman" w:hAnsi="Times New Roman" w:cs="Times New Roman"/>
          <w:sz w:val="24"/>
          <w:szCs w:val="24"/>
        </w:rPr>
        <w:t xml:space="preserve"> </w:t>
      </w:r>
      <w:r w:rsidR="006F2748" w:rsidRPr="0072562F">
        <w:rPr>
          <w:rFonts w:ascii="Times New Roman" w:hAnsi="Times New Roman" w:cs="Times New Roman"/>
          <w:sz w:val="24"/>
          <w:szCs w:val="24"/>
        </w:rPr>
        <w:t xml:space="preserve">Paslaugos tiekėjui, arba ūkio subjektų grupės nariui, arba subtiekėjui </w:t>
      </w:r>
      <w:r w:rsidR="00627CBB" w:rsidRPr="0072562F">
        <w:rPr>
          <w:rFonts w:ascii="Times New Roman" w:hAnsi="Times New Roman" w:cs="Times New Roman"/>
          <w:sz w:val="24"/>
          <w:szCs w:val="24"/>
        </w:rPr>
        <w:t>privalu</w:t>
      </w:r>
      <w:r w:rsidR="000E3F27" w:rsidRPr="0072562F">
        <w:rPr>
          <w:rFonts w:ascii="Times New Roman" w:hAnsi="Times New Roman" w:cs="Times New Roman"/>
          <w:sz w:val="24"/>
          <w:szCs w:val="24"/>
        </w:rPr>
        <w:t xml:space="preserve"> </w:t>
      </w:r>
      <w:r w:rsidR="00442366" w:rsidRPr="0072562F">
        <w:rPr>
          <w:rFonts w:ascii="Times New Roman" w:hAnsi="Times New Roman" w:cs="Times New Roman"/>
          <w:sz w:val="24"/>
          <w:szCs w:val="24"/>
        </w:rPr>
        <w:t xml:space="preserve">nurodyti </w:t>
      </w:r>
      <w:r w:rsidR="000E3F27" w:rsidRPr="0072562F">
        <w:rPr>
          <w:rFonts w:ascii="Times New Roman" w:hAnsi="Times New Roman" w:cs="Times New Roman"/>
          <w:sz w:val="24"/>
          <w:szCs w:val="24"/>
        </w:rPr>
        <w:t xml:space="preserve">tokio pakuočių atliekų naudotojo turimą </w:t>
      </w:r>
      <w:r w:rsidR="00627CBB" w:rsidRPr="0072562F">
        <w:rPr>
          <w:rFonts w:ascii="Times New Roman" w:hAnsi="Times New Roman" w:cs="Times New Roman"/>
          <w:sz w:val="24"/>
          <w:szCs w:val="24"/>
        </w:rPr>
        <w:t xml:space="preserve">atitinkamos šalies kompetentingos aplinkosaugos institucijos išduotą leidimą suteikiantį teisę </w:t>
      </w:r>
      <w:r w:rsidR="000E3F27" w:rsidRPr="0072562F">
        <w:rPr>
          <w:rFonts w:ascii="Times New Roman" w:hAnsi="Times New Roman" w:cs="Times New Roman"/>
          <w:sz w:val="24"/>
          <w:szCs w:val="24"/>
        </w:rPr>
        <w:t xml:space="preserve">jam </w:t>
      </w:r>
      <w:r w:rsidR="00627CBB" w:rsidRPr="0072562F">
        <w:rPr>
          <w:rFonts w:ascii="Times New Roman" w:hAnsi="Times New Roman" w:cs="Times New Roman"/>
          <w:sz w:val="24"/>
          <w:szCs w:val="24"/>
        </w:rPr>
        <w:t xml:space="preserve">teikti reikiamas </w:t>
      </w:r>
      <w:r w:rsidR="000E3F27" w:rsidRPr="0072562F">
        <w:rPr>
          <w:rFonts w:ascii="Times New Roman" w:hAnsi="Times New Roman" w:cs="Times New Roman"/>
          <w:sz w:val="24"/>
          <w:szCs w:val="24"/>
        </w:rPr>
        <w:t xml:space="preserve">pakuočių atliekų naudojimo </w:t>
      </w:r>
      <w:r w:rsidR="00627CBB" w:rsidRPr="0072562F">
        <w:rPr>
          <w:rFonts w:ascii="Times New Roman" w:hAnsi="Times New Roman" w:cs="Times New Roman"/>
          <w:sz w:val="24"/>
          <w:szCs w:val="24"/>
        </w:rPr>
        <w:t>paslaugas</w:t>
      </w:r>
      <w:r w:rsidR="00442366" w:rsidRPr="0072562F">
        <w:rPr>
          <w:rFonts w:ascii="Times New Roman" w:hAnsi="Times New Roman" w:cs="Times New Roman"/>
          <w:sz w:val="24"/>
          <w:szCs w:val="24"/>
        </w:rPr>
        <w:t xml:space="preserve"> (</w:t>
      </w:r>
      <w:r w:rsidR="005D3A2E" w:rsidRPr="0072562F">
        <w:rPr>
          <w:rFonts w:ascii="Times New Roman" w:hAnsi="Times New Roman" w:cs="Times New Roman"/>
          <w:sz w:val="24"/>
          <w:szCs w:val="24"/>
        </w:rPr>
        <w:t xml:space="preserve">Pirkimo sąlygų 1 priedo 3 punkte (lentelės </w:t>
      </w:r>
      <w:r w:rsidR="003D1244" w:rsidRPr="0072562F">
        <w:rPr>
          <w:rFonts w:ascii="Times New Roman" w:hAnsi="Times New Roman" w:cs="Times New Roman"/>
          <w:sz w:val="24"/>
          <w:szCs w:val="24"/>
        </w:rPr>
        <w:t>3.</w:t>
      </w:r>
      <w:r w:rsidR="005D3A2E" w:rsidRPr="0072562F">
        <w:rPr>
          <w:rFonts w:ascii="Times New Roman" w:hAnsi="Times New Roman" w:cs="Times New Roman"/>
          <w:sz w:val="24"/>
          <w:szCs w:val="24"/>
        </w:rPr>
        <w:t>2 eilės numeris)</w:t>
      </w:r>
      <w:r w:rsidR="00442366" w:rsidRPr="0072562F">
        <w:rPr>
          <w:rFonts w:ascii="Times New Roman" w:hAnsi="Times New Roman" w:cs="Times New Roman"/>
          <w:sz w:val="24"/>
          <w:szCs w:val="24"/>
        </w:rPr>
        <w:t xml:space="preserve"> nurodyto kvalifikacinio reikalavimo patvirtinimui)</w:t>
      </w:r>
      <w:r w:rsidR="007877E3" w:rsidRPr="0072562F">
        <w:rPr>
          <w:rFonts w:ascii="Times New Roman" w:hAnsi="Times New Roman" w:cs="Times New Roman"/>
          <w:sz w:val="24"/>
          <w:szCs w:val="24"/>
        </w:rPr>
        <w:t>.</w:t>
      </w:r>
    </w:p>
    <w:p w14:paraId="055BAAA1" w14:textId="7D9C285F" w:rsidR="00206621" w:rsidRPr="0072562F" w:rsidRDefault="002476CE" w:rsidP="00B60041">
      <w:pPr>
        <w:pStyle w:val="ListParagraph"/>
        <w:numPr>
          <w:ilvl w:val="0"/>
          <w:numId w:val="54"/>
        </w:numPr>
        <w:suppressAutoHyphens/>
        <w:spacing w:before="120" w:line="276" w:lineRule="auto"/>
        <w:ind w:left="567" w:hanging="567"/>
        <w:contextualSpacing w:val="0"/>
        <w:rPr>
          <w:rFonts w:eastAsia="Calibri"/>
          <w:szCs w:val="24"/>
        </w:rPr>
      </w:pPr>
      <w:r w:rsidRPr="0072562F">
        <w:rPr>
          <w:szCs w:val="24"/>
          <w:shd w:val="clear" w:color="auto" w:fill="FFFFFF"/>
        </w:rPr>
        <w:t xml:space="preserve">Paslaugų teikimo terminai: </w:t>
      </w:r>
      <w:r w:rsidR="00C82472" w:rsidRPr="0072562F">
        <w:rPr>
          <w:szCs w:val="24"/>
          <w:shd w:val="clear" w:color="auto" w:fill="FFFFFF"/>
        </w:rPr>
        <w:t xml:space="preserve">Paslaugos </w:t>
      </w:r>
      <w:r w:rsidRPr="0072562F">
        <w:rPr>
          <w:szCs w:val="24"/>
          <w:shd w:val="clear" w:color="auto" w:fill="FFFFFF"/>
        </w:rPr>
        <w:t>teiki</w:t>
      </w:r>
      <w:r w:rsidR="00BE2D07" w:rsidRPr="0072562F">
        <w:rPr>
          <w:szCs w:val="24"/>
          <w:shd w:val="clear" w:color="auto" w:fill="FFFFFF"/>
        </w:rPr>
        <w:t>a</w:t>
      </w:r>
      <w:r w:rsidRPr="0072562F">
        <w:rPr>
          <w:szCs w:val="24"/>
          <w:shd w:val="clear" w:color="auto" w:fill="FFFFFF"/>
        </w:rPr>
        <w:t>mo</w:t>
      </w:r>
      <w:r w:rsidR="00BE2D07" w:rsidRPr="0072562F">
        <w:rPr>
          <w:szCs w:val="24"/>
          <w:shd w:val="clear" w:color="auto" w:fill="FFFFFF"/>
        </w:rPr>
        <w:t>s</w:t>
      </w:r>
      <w:r w:rsidR="001565D9" w:rsidRPr="0072562F">
        <w:rPr>
          <w:szCs w:val="24"/>
          <w:shd w:val="clear" w:color="auto" w:fill="FFFFFF"/>
        </w:rPr>
        <w:t xml:space="preserve"> 24</w:t>
      </w:r>
      <w:r w:rsidR="007823B9" w:rsidRPr="0072562F">
        <w:rPr>
          <w:szCs w:val="24"/>
          <w:shd w:val="clear" w:color="auto" w:fill="FFFFFF"/>
        </w:rPr>
        <w:t xml:space="preserve"> (dv</w:t>
      </w:r>
      <w:r w:rsidR="00AB15E3" w:rsidRPr="0072562F">
        <w:rPr>
          <w:szCs w:val="24"/>
          <w:shd w:val="clear" w:color="auto" w:fill="FFFFFF"/>
        </w:rPr>
        <w:t>idešimt keturis</w:t>
      </w:r>
      <w:r w:rsidR="007823B9" w:rsidRPr="0072562F">
        <w:rPr>
          <w:szCs w:val="24"/>
          <w:shd w:val="clear" w:color="auto" w:fill="FFFFFF"/>
        </w:rPr>
        <w:t>) mėnesi</w:t>
      </w:r>
      <w:r w:rsidR="00AB15E3" w:rsidRPr="0072562F">
        <w:rPr>
          <w:szCs w:val="24"/>
          <w:shd w:val="clear" w:color="auto" w:fill="FFFFFF"/>
        </w:rPr>
        <w:t>us</w:t>
      </w:r>
      <w:r w:rsidR="00BE2D07" w:rsidRPr="0072562F">
        <w:rPr>
          <w:szCs w:val="24"/>
          <w:shd w:val="clear" w:color="auto" w:fill="FFFFFF"/>
        </w:rPr>
        <w:t xml:space="preserve"> nuo </w:t>
      </w:r>
      <w:r w:rsidR="00F24CF2" w:rsidRPr="0072562F">
        <w:rPr>
          <w:szCs w:val="24"/>
          <w:shd w:val="clear" w:color="auto" w:fill="FFFFFF"/>
        </w:rPr>
        <w:t>pasiruošimo Paslaugų teikimo laikotarpi</w:t>
      </w:r>
      <w:r w:rsidR="001C0542" w:rsidRPr="0072562F">
        <w:rPr>
          <w:szCs w:val="24"/>
          <w:shd w:val="clear" w:color="auto" w:fill="FFFFFF"/>
        </w:rPr>
        <w:t>o pabaigos</w:t>
      </w:r>
      <w:r w:rsidR="00F24CF2" w:rsidRPr="0072562F">
        <w:rPr>
          <w:szCs w:val="24"/>
          <w:shd w:val="clear" w:color="auto" w:fill="FFFFFF"/>
        </w:rPr>
        <w:t xml:space="preserve"> ir Organizacijoms raštu informavus apie Paslaugų teikimo pradžią</w:t>
      </w:r>
      <w:r w:rsidR="001C0542" w:rsidRPr="0072562F">
        <w:rPr>
          <w:szCs w:val="24"/>
          <w:shd w:val="clear" w:color="auto" w:fill="FFFFFF"/>
        </w:rPr>
        <w:t xml:space="preserve"> (būtinos abi sąlygos)</w:t>
      </w:r>
      <w:r w:rsidR="00BE2D07" w:rsidRPr="0072562F">
        <w:rPr>
          <w:szCs w:val="24"/>
          <w:shd w:val="clear" w:color="auto" w:fill="FFFFFF"/>
        </w:rPr>
        <w:t>.</w:t>
      </w:r>
      <w:r w:rsidRPr="0072562F">
        <w:rPr>
          <w:szCs w:val="24"/>
        </w:rPr>
        <w:t xml:space="preserve"> </w:t>
      </w:r>
    </w:p>
    <w:p w14:paraId="676DFFD4" w14:textId="0F7F6E5C" w:rsidR="00206621" w:rsidRPr="0072562F" w:rsidRDefault="003F45A4" w:rsidP="00B60041">
      <w:pPr>
        <w:suppressAutoHyphens/>
        <w:spacing w:before="120" w:after="0"/>
        <w:ind w:left="567"/>
        <w:jc w:val="both"/>
        <w:rPr>
          <w:rFonts w:ascii="Times New Roman" w:hAnsi="Times New Roman" w:cs="Times New Roman"/>
          <w:sz w:val="24"/>
          <w:szCs w:val="24"/>
        </w:rPr>
      </w:pPr>
      <w:r w:rsidRPr="0072562F">
        <w:rPr>
          <w:rFonts w:ascii="Times New Roman" w:hAnsi="Times New Roman" w:cs="Times New Roman"/>
          <w:sz w:val="24"/>
          <w:szCs w:val="24"/>
        </w:rPr>
        <w:t xml:space="preserve">Šalys turi teisę pratęsti </w:t>
      </w:r>
      <w:r w:rsidR="00C82472" w:rsidRPr="0072562F">
        <w:rPr>
          <w:rFonts w:ascii="Times New Roman" w:hAnsi="Times New Roman" w:cs="Times New Roman"/>
          <w:sz w:val="24"/>
          <w:szCs w:val="24"/>
        </w:rPr>
        <w:t xml:space="preserve">Pirkimo </w:t>
      </w:r>
      <w:r w:rsidRPr="0072562F">
        <w:rPr>
          <w:rFonts w:ascii="Times New Roman" w:hAnsi="Times New Roman" w:cs="Times New Roman"/>
          <w:sz w:val="24"/>
          <w:szCs w:val="24"/>
        </w:rPr>
        <w:t>sutartį</w:t>
      </w:r>
      <w:r w:rsidR="008E5B3C" w:rsidRPr="0072562F">
        <w:rPr>
          <w:rFonts w:ascii="Times New Roman" w:hAnsi="Times New Roman" w:cs="Times New Roman"/>
          <w:sz w:val="24"/>
          <w:szCs w:val="24"/>
        </w:rPr>
        <w:t xml:space="preserve"> du kartus po</w:t>
      </w:r>
      <w:r w:rsidRPr="0072562F">
        <w:rPr>
          <w:rFonts w:ascii="Times New Roman" w:hAnsi="Times New Roman" w:cs="Times New Roman"/>
          <w:sz w:val="24"/>
          <w:szCs w:val="24"/>
        </w:rPr>
        <w:t xml:space="preserve"> 12 (dvylika) mėnesių</w:t>
      </w:r>
      <w:r w:rsidR="00B527B0" w:rsidRPr="0072562F">
        <w:rPr>
          <w:rFonts w:ascii="Times New Roman" w:hAnsi="Times New Roman" w:cs="Times New Roman"/>
          <w:sz w:val="24"/>
          <w:szCs w:val="24"/>
        </w:rPr>
        <w:t xml:space="preserve"> (maksimalus pratęsimų skaičius du, t. y. iš viso gali būti pratęsta maksimaliai dvejiems metams)</w:t>
      </w:r>
      <w:r w:rsidRPr="0072562F">
        <w:rPr>
          <w:rFonts w:ascii="Times New Roman" w:hAnsi="Times New Roman" w:cs="Times New Roman"/>
          <w:sz w:val="24"/>
          <w:szCs w:val="24"/>
        </w:rPr>
        <w:t>.</w:t>
      </w:r>
      <w:r w:rsidR="003B74B6" w:rsidRPr="0072562F">
        <w:rPr>
          <w:rFonts w:ascii="Times New Roman" w:hAnsi="Times New Roman" w:cs="Times New Roman"/>
          <w:sz w:val="24"/>
          <w:szCs w:val="24"/>
        </w:rPr>
        <w:t xml:space="preserve"> </w:t>
      </w:r>
    </w:p>
    <w:p w14:paraId="5A124100" w14:textId="53180DC3" w:rsidR="00B527B0" w:rsidRPr="0072562F" w:rsidRDefault="003F45A4" w:rsidP="00B60041">
      <w:pPr>
        <w:suppressAutoHyphens/>
        <w:spacing w:before="120" w:after="0"/>
        <w:ind w:left="567"/>
        <w:jc w:val="both"/>
        <w:rPr>
          <w:rFonts w:ascii="Times New Roman" w:eastAsia="Calibri" w:hAnsi="Times New Roman" w:cs="Times New Roman"/>
          <w:sz w:val="24"/>
          <w:szCs w:val="24"/>
          <w:lang w:eastAsia="en-US"/>
        </w:rPr>
      </w:pPr>
      <w:r w:rsidRPr="0072562F">
        <w:rPr>
          <w:rFonts w:ascii="Times New Roman" w:hAnsi="Times New Roman" w:cs="Times New Roman"/>
          <w:sz w:val="24"/>
          <w:szCs w:val="24"/>
          <w:shd w:val="clear" w:color="auto" w:fill="FFFFFF"/>
        </w:rPr>
        <w:lastRenderedPageBreak/>
        <w:t xml:space="preserve">Tiekėjui suteikiamas </w:t>
      </w:r>
      <w:r w:rsidR="00206621" w:rsidRPr="0072562F">
        <w:rPr>
          <w:rFonts w:ascii="Times New Roman" w:hAnsi="Times New Roman" w:cs="Times New Roman"/>
          <w:sz w:val="24"/>
          <w:szCs w:val="24"/>
          <w:shd w:val="clear" w:color="auto" w:fill="FFFFFF"/>
        </w:rPr>
        <w:t xml:space="preserve">6 mėnesių </w:t>
      </w:r>
      <w:r w:rsidR="009C4A01" w:rsidRPr="0072562F">
        <w:rPr>
          <w:rFonts w:ascii="Times New Roman" w:hAnsi="Times New Roman" w:cs="Times New Roman"/>
          <w:sz w:val="24"/>
          <w:szCs w:val="24"/>
          <w:shd w:val="clear" w:color="auto" w:fill="FFFFFF"/>
        </w:rPr>
        <w:t>trukmės p</w:t>
      </w:r>
      <w:r w:rsidR="002476CE" w:rsidRPr="0072562F">
        <w:rPr>
          <w:rFonts w:ascii="Times New Roman" w:hAnsi="Times New Roman" w:cs="Times New Roman"/>
          <w:sz w:val="24"/>
          <w:szCs w:val="24"/>
          <w:shd w:val="clear" w:color="auto" w:fill="FFFFFF"/>
        </w:rPr>
        <w:t xml:space="preserve">asiruošimo </w:t>
      </w:r>
      <w:r w:rsidR="007F39E5" w:rsidRPr="0072562F">
        <w:rPr>
          <w:rFonts w:ascii="Times New Roman" w:hAnsi="Times New Roman" w:cs="Times New Roman"/>
          <w:sz w:val="24"/>
          <w:szCs w:val="24"/>
          <w:shd w:val="clear" w:color="auto" w:fill="FFFFFF"/>
        </w:rPr>
        <w:t xml:space="preserve">Paslaugų </w:t>
      </w:r>
      <w:r w:rsidR="002476CE" w:rsidRPr="0072562F">
        <w:rPr>
          <w:rFonts w:ascii="Times New Roman" w:hAnsi="Times New Roman" w:cs="Times New Roman"/>
          <w:sz w:val="24"/>
          <w:szCs w:val="24"/>
          <w:shd w:val="clear" w:color="auto" w:fill="FFFFFF"/>
        </w:rPr>
        <w:t>teikim</w:t>
      </w:r>
      <w:r w:rsidR="009C4A01" w:rsidRPr="0072562F">
        <w:rPr>
          <w:rFonts w:ascii="Times New Roman" w:hAnsi="Times New Roman" w:cs="Times New Roman"/>
          <w:sz w:val="24"/>
          <w:szCs w:val="24"/>
          <w:shd w:val="clear" w:color="auto" w:fill="FFFFFF"/>
        </w:rPr>
        <w:t>ui</w:t>
      </w:r>
      <w:r w:rsidR="002476CE" w:rsidRPr="0072562F">
        <w:rPr>
          <w:rFonts w:ascii="Times New Roman" w:hAnsi="Times New Roman" w:cs="Times New Roman"/>
          <w:sz w:val="24"/>
          <w:szCs w:val="24"/>
          <w:shd w:val="clear" w:color="auto" w:fill="FFFFFF"/>
        </w:rPr>
        <w:t xml:space="preserve"> laikotarpis, kuris </w:t>
      </w:r>
      <w:r w:rsidR="009C4A01" w:rsidRPr="0072562F">
        <w:rPr>
          <w:rFonts w:ascii="Times New Roman" w:hAnsi="Times New Roman" w:cs="Times New Roman"/>
          <w:sz w:val="24"/>
          <w:szCs w:val="24"/>
          <w:shd w:val="clear" w:color="auto" w:fill="FFFFFF"/>
        </w:rPr>
        <w:t>bus</w:t>
      </w:r>
      <w:r w:rsidR="002476CE" w:rsidRPr="0072562F">
        <w:rPr>
          <w:rFonts w:ascii="Times New Roman" w:hAnsi="Times New Roman" w:cs="Times New Roman"/>
          <w:sz w:val="24"/>
          <w:szCs w:val="24"/>
          <w:shd w:val="clear" w:color="auto" w:fill="FFFFFF"/>
        </w:rPr>
        <w:t xml:space="preserve"> skaičiuojamas nuo </w:t>
      </w:r>
      <w:r w:rsidR="00C82472" w:rsidRPr="0072562F">
        <w:rPr>
          <w:rFonts w:ascii="Times New Roman" w:hAnsi="Times New Roman" w:cs="Times New Roman"/>
          <w:sz w:val="24"/>
          <w:szCs w:val="24"/>
          <w:shd w:val="clear" w:color="auto" w:fill="FFFFFF"/>
        </w:rPr>
        <w:t>P</w:t>
      </w:r>
      <w:r w:rsidR="004F7F20" w:rsidRPr="0072562F">
        <w:rPr>
          <w:rFonts w:ascii="Times New Roman" w:hAnsi="Times New Roman" w:cs="Times New Roman"/>
          <w:sz w:val="24"/>
          <w:szCs w:val="24"/>
          <w:shd w:val="clear" w:color="auto" w:fill="FFFFFF"/>
        </w:rPr>
        <w:t xml:space="preserve">irkimo </w:t>
      </w:r>
      <w:r w:rsidR="002476CE" w:rsidRPr="0072562F">
        <w:rPr>
          <w:rFonts w:ascii="Times New Roman" w:hAnsi="Times New Roman" w:cs="Times New Roman"/>
          <w:sz w:val="24"/>
          <w:szCs w:val="24"/>
          <w:shd w:val="clear" w:color="auto" w:fill="FFFFFF"/>
        </w:rPr>
        <w:t>sutarties įsigaliojimo dienos</w:t>
      </w:r>
      <w:r w:rsidR="00206621" w:rsidRPr="0072562F">
        <w:rPr>
          <w:rFonts w:ascii="Times New Roman" w:hAnsi="Times New Roman" w:cs="Times New Roman"/>
          <w:sz w:val="24"/>
          <w:szCs w:val="24"/>
          <w:shd w:val="clear" w:color="auto" w:fill="FFFFFF"/>
        </w:rPr>
        <w:t>, tačiau ne ilgiau kaip iki 2023 m. sausio 1 d</w:t>
      </w:r>
      <w:r w:rsidR="002476CE" w:rsidRPr="0072562F">
        <w:rPr>
          <w:rFonts w:ascii="Times New Roman" w:hAnsi="Times New Roman" w:cs="Times New Roman"/>
          <w:sz w:val="24"/>
          <w:szCs w:val="24"/>
          <w:shd w:val="clear" w:color="auto" w:fill="FFFFFF"/>
        </w:rPr>
        <w:t>.</w:t>
      </w:r>
      <w:r w:rsidR="00375143" w:rsidRPr="0072562F">
        <w:rPr>
          <w:rFonts w:ascii="Times New Roman" w:eastAsia="Calibri" w:hAnsi="Times New Roman" w:cs="Times New Roman"/>
          <w:sz w:val="24"/>
          <w:szCs w:val="24"/>
          <w:lang w:eastAsia="en-US"/>
        </w:rPr>
        <w:t xml:space="preserve"> </w:t>
      </w:r>
    </w:p>
    <w:p w14:paraId="02F03DE4" w14:textId="4E077922" w:rsidR="000401A1" w:rsidRPr="0072562F" w:rsidRDefault="000401A1" w:rsidP="00B60041">
      <w:pPr>
        <w:suppressAutoHyphens/>
        <w:spacing w:before="120" w:after="0"/>
        <w:ind w:left="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 xml:space="preserve">Tuo atveju, jei savivaldybė Pirkimo sutarties pasirašymo metu </w:t>
      </w:r>
      <w:r w:rsidR="007D3700" w:rsidRPr="0072562F">
        <w:rPr>
          <w:rFonts w:ascii="Times New Roman" w:hAnsi="Times New Roman" w:cs="Times New Roman"/>
          <w:color w:val="000000"/>
          <w:sz w:val="24"/>
          <w:szCs w:val="24"/>
          <w:shd w:val="clear" w:color="auto" w:fill="FFFFFF"/>
          <w:lang w:eastAsia="ja-JP"/>
        </w:rPr>
        <w:t>Lietuvos Respublikos pakuočių ir pakuočių atliekų tvarkymo įstatymo</w:t>
      </w:r>
      <w:r w:rsidR="007D3700" w:rsidRPr="0072562F">
        <w:rPr>
          <w:rFonts w:ascii="Times New Roman" w:eastAsia="Calibri" w:hAnsi="Times New Roman" w:cs="Times New Roman"/>
          <w:sz w:val="24"/>
          <w:szCs w:val="24"/>
          <w:lang w:eastAsia="en-US"/>
        </w:rPr>
        <w:t xml:space="preserve"> nustatyta tvarka </w:t>
      </w:r>
      <w:r w:rsidRPr="0072562F">
        <w:rPr>
          <w:rFonts w:ascii="Times New Roman" w:eastAsia="Calibri" w:hAnsi="Times New Roman" w:cs="Times New Roman"/>
          <w:sz w:val="24"/>
          <w:szCs w:val="24"/>
          <w:lang w:eastAsia="en-US"/>
        </w:rPr>
        <w:t xml:space="preserve">yra atrinkusi </w:t>
      </w:r>
      <w:r w:rsidRPr="0072562F">
        <w:rPr>
          <w:rFonts w:ascii="Times New Roman" w:eastAsia="Calibri" w:hAnsi="Times New Roman" w:cs="Times New Roman"/>
          <w:sz w:val="24"/>
          <w:szCs w:val="24"/>
        </w:rPr>
        <w:t>pakuočių atliekų surinkimo ir vežimo paslaugą teiksiantį atliekų tvarkytoją</w:t>
      </w:r>
      <w:r w:rsidRPr="0072562F">
        <w:rPr>
          <w:rFonts w:ascii="Times New Roman" w:eastAsia="Calibri" w:hAnsi="Times New Roman" w:cs="Times New Roman"/>
          <w:sz w:val="24"/>
          <w:szCs w:val="24"/>
          <w:lang w:eastAsia="en-US"/>
        </w:rPr>
        <w:t>, šiame punkte nurodytas pasiruošimo paslaugų teikimo laikotarpis nustatomas atskiru Šalių</w:t>
      </w:r>
      <w:r w:rsidR="008D7D03" w:rsidRPr="0072562F">
        <w:rPr>
          <w:rFonts w:ascii="Times New Roman" w:eastAsia="Calibri" w:hAnsi="Times New Roman" w:cs="Times New Roman"/>
          <w:sz w:val="24"/>
          <w:szCs w:val="24"/>
          <w:lang w:eastAsia="en-US"/>
        </w:rPr>
        <w:t xml:space="preserve"> (Organizacijų ir paslaugų teikėjo)</w:t>
      </w:r>
      <w:r w:rsidRPr="0072562F">
        <w:rPr>
          <w:rFonts w:ascii="Times New Roman" w:eastAsia="Calibri" w:hAnsi="Times New Roman" w:cs="Times New Roman"/>
          <w:sz w:val="24"/>
          <w:szCs w:val="24"/>
          <w:lang w:eastAsia="en-US"/>
        </w:rPr>
        <w:t xml:space="preserve"> susitarimu</w:t>
      </w:r>
      <w:r w:rsidR="001C0542" w:rsidRPr="0072562F">
        <w:rPr>
          <w:rFonts w:ascii="Times New Roman" w:eastAsia="Calibri" w:hAnsi="Times New Roman" w:cs="Times New Roman"/>
          <w:sz w:val="24"/>
          <w:szCs w:val="24"/>
          <w:lang w:eastAsia="en-US"/>
        </w:rPr>
        <w:t>,</w:t>
      </w:r>
      <w:r w:rsidRPr="0072562F">
        <w:rPr>
          <w:rFonts w:ascii="Times New Roman" w:eastAsia="Calibri" w:hAnsi="Times New Roman" w:cs="Times New Roman"/>
          <w:sz w:val="24"/>
          <w:szCs w:val="24"/>
          <w:lang w:eastAsia="en-US"/>
        </w:rPr>
        <w:t xml:space="preserve"> neatsižvelgiant į šiame punkte nurodytus terminus, kurie gali būti trumpesni.</w:t>
      </w:r>
    </w:p>
    <w:p w14:paraId="4DB45054" w14:textId="1EA3325F" w:rsidR="00206621" w:rsidRPr="0072562F" w:rsidRDefault="003B74B6" w:rsidP="00B60041">
      <w:pPr>
        <w:pStyle w:val="ListParagraph"/>
        <w:numPr>
          <w:ilvl w:val="0"/>
          <w:numId w:val="54"/>
        </w:numPr>
        <w:suppressAutoHyphens/>
        <w:spacing w:before="120" w:line="276" w:lineRule="auto"/>
        <w:ind w:left="567" w:hanging="567"/>
        <w:contextualSpacing w:val="0"/>
        <w:rPr>
          <w:rFonts w:eastAsia="Calibri"/>
          <w:szCs w:val="24"/>
        </w:rPr>
      </w:pPr>
      <w:r w:rsidRPr="0072562F">
        <w:rPr>
          <w:rFonts w:eastAsia="Calibri"/>
          <w:szCs w:val="24"/>
        </w:rPr>
        <w:t xml:space="preserve">Įvykus Pirkimui su Pirkimą laimėjusiu tiekėju sudaroma </w:t>
      </w:r>
      <w:r w:rsidR="00C82472" w:rsidRPr="0072562F">
        <w:rPr>
          <w:rFonts w:eastAsia="Calibri"/>
          <w:szCs w:val="24"/>
        </w:rPr>
        <w:t>P</w:t>
      </w:r>
      <w:r w:rsidR="007F39E5" w:rsidRPr="0072562F">
        <w:rPr>
          <w:rFonts w:eastAsia="Calibri"/>
          <w:szCs w:val="24"/>
        </w:rPr>
        <w:t xml:space="preserve">irkimo </w:t>
      </w:r>
      <w:r w:rsidRPr="0072562F">
        <w:rPr>
          <w:rFonts w:eastAsia="Calibri"/>
          <w:szCs w:val="24"/>
        </w:rPr>
        <w:t xml:space="preserve">sutartis </w:t>
      </w:r>
      <w:r w:rsidR="00206621" w:rsidRPr="0072562F">
        <w:rPr>
          <w:rFonts w:eastAsia="Calibri"/>
          <w:szCs w:val="24"/>
        </w:rPr>
        <w:t>pagal kurią Paslaugos bus pradedamos teikti</w:t>
      </w:r>
      <w:r w:rsidRPr="0072562F">
        <w:rPr>
          <w:rFonts w:eastAsia="Calibri"/>
          <w:szCs w:val="24"/>
        </w:rPr>
        <w:t>, kai Lietuvos Respublikos pakuočių ir pakuočių atliekų tvarkymo įstatymo nustatyta tvarka Savivaldybėje bus parinktas pakuočių atliekų surinkimo ir vežimo paslaugą teiksiantis atliekų tvarkytojas, kuris pristatys pakuočių atliekas šio Pirkimo metu atrinktam tiekėjui</w:t>
      </w:r>
      <w:r w:rsidR="00B527B0" w:rsidRPr="0072562F">
        <w:rPr>
          <w:rFonts w:eastAsia="Calibri"/>
          <w:szCs w:val="24"/>
        </w:rPr>
        <w:t xml:space="preserve"> </w:t>
      </w:r>
      <w:r w:rsidR="001C0542" w:rsidRPr="0072562F">
        <w:rPr>
          <w:rFonts w:eastAsia="Calibri"/>
          <w:szCs w:val="24"/>
        </w:rPr>
        <w:t xml:space="preserve">ir / </w:t>
      </w:r>
      <w:r w:rsidR="00B527B0" w:rsidRPr="0072562F">
        <w:rPr>
          <w:rFonts w:eastAsia="Calibri"/>
          <w:szCs w:val="24"/>
        </w:rPr>
        <w:t xml:space="preserve">arba kai Organizacijos informuos paslaugos teikėją apie Paslaugų teikimo pradžią, kuri </w:t>
      </w:r>
      <w:r w:rsidR="00B527B0" w:rsidRPr="0072562F">
        <w:rPr>
          <w:rFonts w:eastAsia="Calibri"/>
          <w:b/>
          <w:bCs/>
          <w:szCs w:val="24"/>
        </w:rPr>
        <w:t>preliminariai numatoma 2023 m. sausio 1 d</w:t>
      </w:r>
      <w:r w:rsidRPr="0072562F">
        <w:rPr>
          <w:rFonts w:eastAsia="Calibri"/>
          <w:szCs w:val="24"/>
        </w:rPr>
        <w:t xml:space="preserve">. </w:t>
      </w:r>
    </w:p>
    <w:p w14:paraId="3F8B2B7F" w14:textId="756A8D86" w:rsidR="00502EFF" w:rsidRPr="0072562F" w:rsidRDefault="00502EFF" w:rsidP="00502EFF">
      <w:pPr>
        <w:pStyle w:val="ListParagraph"/>
        <w:suppressAutoHyphens/>
        <w:spacing w:before="120" w:line="276" w:lineRule="auto"/>
        <w:ind w:left="567"/>
        <w:contextualSpacing w:val="0"/>
        <w:rPr>
          <w:rFonts w:eastAsia="Calibri"/>
          <w:szCs w:val="24"/>
        </w:rPr>
      </w:pPr>
      <w:r w:rsidRPr="0072562F">
        <w:rPr>
          <w:rFonts w:eastAsia="Calibri"/>
          <w:szCs w:val="24"/>
        </w:rPr>
        <w:t xml:space="preserve">Tuo atveju, jei savivaldybės iki </w:t>
      </w:r>
      <w:r w:rsidR="001C0542" w:rsidRPr="0072562F">
        <w:rPr>
          <w:rFonts w:eastAsia="Calibri"/>
          <w:szCs w:val="24"/>
        </w:rPr>
        <w:t xml:space="preserve">2022 m. gruodžio </w:t>
      </w:r>
      <w:r w:rsidR="007D3700" w:rsidRPr="0072562F">
        <w:rPr>
          <w:rFonts w:eastAsia="Calibri"/>
          <w:szCs w:val="24"/>
        </w:rPr>
        <w:t>3</w:t>
      </w:r>
      <w:r w:rsidR="001C0542" w:rsidRPr="0072562F">
        <w:rPr>
          <w:rFonts w:eastAsia="Calibri"/>
          <w:szCs w:val="24"/>
        </w:rPr>
        <w:t xml:space="preserve">1 d. </w:t>
      </w:r>
      <w:r w:rsidRPr="0072562F">
        <w:rPr>
          <w:rFonts w:eastAsia="Calibri"/>
          <w:szCs w:val="24"/>
        </w:rPr>
        <w:t xml:space="preserve">neatrinks pakuočių atliekų surinkimo ir vežimo paslaugą teiksiančio atliekų tvarkytojo, Organizacijos </w:t>
      </w:r>
      <w:r w:rsidRPr="0072562F">
        <w:rPr>
          <w:szCs w:val="24"/>
        </w:rPr>
        <w:t xml:space="preserve">pakuočių atliekų paruošimo naudoti, įskaitant pradinį apdorojimą, ir naudojimo paslaugas nuo 2023 m. sausio 1 d. paves teikti </w:t>
      </w:r>
      <w:r w:rsidR="001C0542" w:rsidRPr="0072562F">
        <w:rPr>
          <w:szCs w:val="24"/>
        </w:rPr>
        <w:t xml:space="preserve">pagal šį Pirkimą </w:t>
      </w:r>
      <w:r w:rsidRPr="0072562F">
        <w:rPr>
          <w:szCs w:val="24"/>
        </w:rPr>
        <w:t xml:space="preserve">atrinktam paslaugos teikėjui, o </w:t>
      </w:r>
      <w:r w:rsidRPr="0072562F">
        <w:rPr>
          <w:rFonts w:eastAsia="Calibri"/>
          <w:szCs w:val="24"/>
        </w:rPr>
        <w:t xml:space="preserve">pakuočių atliekų surinkimo ir vežimo paslauga bus paliekama teikti atliekų tvarkytojui pagal galiojančias laikinąsias pakuočių atliekų tvarkymo organizavimo ir finansavimo sutartis (laikinųjų pakuočių atliekų tvarkymo organizavimo ir finansavimo sutarčių dalis, tiek kiek ji yra susijusi su </w:t>
      </w:r>
      <w:r w:rsidR="001C0542" w:rsidRPr="0072562F">
        <w:rPr>
          <w:rFonts w:eastAsia="Calibri"/>
          <w:szCs w:val="24"/>
        </w:rPr>
        <w:t xml:space="preserve">šiuo Pirkimu </w:t>
      </w:r>
      <w:r w:rsidRPr="0072562F">
        <w:rPr>
          <w:rFonts w:eastAsia="Calibri"/>
          <w:szCs w:val="24"/>
        </w:rPr>
        <w:t>perkamomis Paslaugomis nuo 2023 m. sausio 1 d. bus nutraukiama).</w:t>
      </w:r>
    </w:p>
    <w:p w14:paraId="77FD0B96" w14:textId="1B9021CF" w:rsidR="007D3700" w:rsidRPr="0072562F" w:rsidRDefault="007D3700" w:rsidP="007D3700">
      <w:pPr>
        <w:pStyle w:val="ListParagraph"/>
        <w:suppressAutoHyphens/>
        <w:spacing w:before="120" w:line="276" w:lineRule="auto"/>
        <w:ind w:left="567"/>
        <w:contextualSpacing w:val="0"/>
        <w:rPr>
          <w:rFonts w:eastAsia="Calibri"/>
          <w:szCs w:val="24"/>
        </w:rPr>
      </w:pPr>
      <w:r w:rsidRPr="0072562F">
        <w:rPr>
          <w:rFonts w:eastAsia="Calibri"/>
          <w:szCs w:val="24"/>
        </w:rPr>
        <w:t xml:space="preserve">Tuo atveju, jei konkrečioje savivaldybėje perkamoms Paslaugoms savivaldybė (administratorius) </w:t>
      </w:r>
      <w:r w:rsidR="00A2297D" w:rsidRPr="0072562F">
        <w:rPr>
          <w:rFonts w:eastAsia="Calibri"/>
          <w:szCs w:val="24"/>
        </w:rPr>
        <w:t xml:space="preserve">Viešųjų pirkimų įstatymo nustatyta tvarka </w:t>
      </w:r>
      <w:r w:rsidRPr="0072562F">
        <w:rPr>
          <w:rFonts w:eastAsia="Calibri"/>
          <w:szCs w:val="24"/>
        </w:rPr>
        <w:t>yra atrink</w:t>
      </w:r>
      <w:r w:rsidR="005D3A2E" w:rsidRPr="0072562F">
        <w:rPr>
          <w:rFonts w:eastAsia="Calibri"/>
          <w:szCs w:val="24"/>
        </w:rPr>
        <w:t>u</w:t>
      </w:r>
      <w:r w:rsidRPr="0072562F">
        <w:rPr>
          <w:rFonts w:eastAsia="Calibri"/>
          <w:szCs w:val="24"/>
        </w:rPr>
        <w:t>s</w:t>
      </w:r>
      <w:r w:rsidR="005D3A2E" w:rsidRPr="0072562F">
        <w:rPr>
          <w:rFonts w:eastAsia="Calibri"/>
          <w:szCs w:val="24"/>
        </w:rPr>
        <w:t>i</w:t>
      </w:r>
      <w:r w:rsidRPr="0072562F">
        <w:rPr>
          <w:rFonts w:eastAsia="Calibri"/>
          <w:szCs w:val="24"/>
        </w:rPr>
        <w:t xml:space="preserve"> tiekėją, Paslaugos pradedamos teikti pasibaigus galiojančiai sutarčiai (apie tai Organizacijos informuos paslaugų teikėją raštu nurodant konkretų terminą). </w:t>
      </w:r>
    </w:p>
    <w:p w14:paraId="3D608837" w14:textId="274EBEFF" w:rsidR="00206621" w:rsidRPr="0072562F" w:rsidRDefault="003B74B6" w:rsidP="00B60041">
      <w:pPr>
        <w:suppressAutoHyphens/>
        <w:spacing w:before="120" w:after="0"/>
        <w:ind w:left="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 xml:space="preserve">Organizacijos tiekėją informuos atskiru pranešimu dėl </w:t>
      </w:r>
      <w:r w:rsidR="00206621" w:rsidRPr="0072562F">
        <w:rPr>
          <w:rFonts w:ascii="Times New Roman" w:eastAsia="Calibri" w:hAnsi="Times New Roman" w:cs="Times New Roman"/>
          <w:sz w:val="24"/>
          <w:szCs w:val="24"/>
          <w:lang w:eastAsia="en-US"/>
        </w:rPr>
        <w:t>tikslios Paslaugų teikimo pradžios datos</w:t>
      </w:r>
      <w:r w:rsidRPr="0072562F">
        <w:rPr>
          <w:rFonts w:ascii="Times New Roman" w:eastAsia="Calibri" w:hAnsi="Times New Roman" w:cs="Times New Roman"/>
          <w:sz w:val="24"/>
          <w:szCs w:val="24"/>
          <w:lang w:eastAsia="en-US"/>
        </w:rPr>
        <w:t>.</w:t>
      </w:r>
    </w:p>
    <w:p w14:paraId="3512714B" w14:textId="20499071" w:rsidR="00AA21F9" w:rsidRPr="0072562F" w:rsidRDefault="00206621" w:rsidP="00B60041">
      <w:pPr>
        <w:suppressAutoHyphens/>
        <w:spacing w:before="120" w:after="0"/>
        <w:ind w:left="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J</w:t>
      </w:r>
      <w:r w:rsidR="00AA21F9" w:rsidRPr="0072562F">
        <w:rPr>
          <w:rFonts w:ascii="Times New Roman" w:eastAsia="Calibri" w:hAnsi="Times New Roman" w:cs="Times New Roman"/>
          <w:sz w:val="24"/>
          <w:szCs w:val="24"/>
          <w:lang w:eastAsia="en-US"/>
        </w:rPr>
        <w:t xml:space="preserve">ei Savivaldybė turi </w:t>
      </w:r>
      <w:r w:rsidR="00131537" w:rsidRPr="0072562F">
        <w:rPr>
          <w:rFonts w:ascii="Times New Roman" w:eastAsia="Calibri" w:hAnsi="Times New Roman" w:cs="Times New Roman"/>
          <w:sz w:val="24"/>
          <w:szCs w:val="24"/>
          <w:lang w:eastAsia="en-US"/>
        </w:rPr>
        <w:t xml:space="preserve">Lietuvos Respublikos pakuočių ir pakuočių atliekų tvarkymo </w:t>
      </w:r>
      <w:r w:rsidR="00AA21F9" w:rsidRPr="0072562F">
        <w:rPr>
          <w:rFonts w:ascii="Times New Roman" w:eastAsia="Calibri" w:hAnsi="Times New Roman" w:cs="Times New Roman"/>
          <w:sz w:val="24"/>
          <w:szCs w:val="24"/>
          <w:lang w:eastAsia="en-US"/>
        </w:rPr>
        <w:t>įstatymo nustatyta tvarka parinkusi atliekų surinkėją</w:t>
      </w:r>
      <w:r w:rsidR="007F39E5" w:rsidRPr="0072562F">
        <w:rPr>
          <w:rFonts w:ascii="Times New Roman" w:eastAsia="Calibri" w:hAnsi="Times New Roman" w:cs="Times New Roman"/>
          <w:sz w:val="24"/>
          <w:szCs w:val="24"/>
          <w:lang w:eastAsia="en-US"/>
        </w:rPr>
        <w:t xml:space="preserve"> (vežėją)</w:t>
      </w:r>
      <w:r w:rsidRPr="0072562F">
        <w:rPr>
          <w:rFonts w:ascii="Times New Roman" w:eastAsia="Calibri" w:hAnsi="Times New Roman" w:cs="Times New Roman"/>
          <w:sz w:val="24"/>
          <w:szCs w:val="24"/>
          <w:lang w:eastAsia="en-US"/>
        </w:rPr>
        <w:t>, pasiruošimo Paslaugų teikimo terminas nustatomas šalių</w:t>
      </w:r>
      <w:r w:rsidR="00BE7FD6" w:rsidRPr="0072562F">
        <w:rPr>
          <w:rFonts w:ascii="Times New Roman" w:eastAsia="Calibri" w:hAnsi="Times New Roman" w:cs="Times New Roman"/>
          <w:sz w:val="24"/>
          <w:szCs w:val="24"/>
          <w:lang w:eastAsia="en-US"/>
        </w:rPr>
        <w:t xml:space="preserve"> (Organizacijų ir paslaugų teikėjo)</w:t>
      </w:r>
      <w:r w:rsidRPr="0072562F">
        <w:rPr>
          <w:rFonts w:ascii="Times New Roman" w:eastAsia="Calibri" w:hAnsi="Times New Roman" w:cs="Times New Roman"/>
          <w:sz w:val="24"/>
          <w:szCs w:val="24"/>
          <w:lang w:eastAsia="en-US"/>
        </w:rPr>
        <w:t xml:space="preserve"> susitarimu, tačiau j</w:t>
      </w:r>
      <w:r w:rsidR="00C67EBD" w:rsidRPr="0072562F">
        <w:rPr>
          <w:rFonts w:ascii="Times New Roman" w:eastAsia="Calibri" w:hAnsi="Times New Roman" w:cs="Times New Roman"/>
          <w:sz w:val="24"/>
          <w:szCs w:val="24"/>
          <w:lang w:eastAsia="en-US"/>
        </w:rPr>
        <w:t>is negali būti ilgesnis nei nustatyta Pirkimo dokumentuose</w:t>
      </w:r>
      <w:r w:rsidR="00AA21F9" w:rsidRPr="0072562F">
        <w:rPr>
          <w:rFonts w:ascii="Times New Roman" w:eastAsia="Calibri" w:hAnsi="Times New Roman" w:cs="Times New Roman"/>
          <w:sz w:val="24"/>
          <w:szCs w:val="24"/>
          <w:lang w:eastAsia="en-US"/>
        </w:rPr>
        <w:t>.</w:t>
      </w:r>
    </w:p>
    <w:p w14:paraId="41370DBA" w14:textId="1E5BA4BE" w:rsidR="005D3A2E" w:rsidRPr="0072562F" w:rsidRDefault="005D3A2E" w:rsidP="00B60041">
      <w:pPr>
        <w:suppressAutoHyphens/>
        <w:spacing w:before="120" w:after="0"/>
        <w:ind w:left="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Skirtingose savivaldybėse Paslaugos gali būti pradedamos teikti skirtingais laikotarpiais atsižvelgiant į tai, kas nurodyta šiame punkte.</w:t>
      </w:r>
    </w:p>
    <w:p w14:paraId="6E8746B0" w14:textId="5BAEC5B0" w:rsidR="00CC7E52" w:rsidRPr="0072562F" w:rsidRDefault="00191CC4" w:rsidP="00B60041">
      <w:pPr>
        <w:pStyle w:val="ListParagraph"/>
        <w:numPr>
          <w:ilvl w:val="0"/>
          <w:numId w:val="54"/>
        </w:numPr>
        <w:suppressAutoHyphens/>
        <w:spacing w:before="120" w:line="276" w:lineRule="auto"/>
        <w:ind w:left="567" w:hanging="567"/>
        <w:contextualSpacing w:val="0"/>
        <w:rPr>
          <w:rFonts w:eastAsia="Calibri"/>
          <w:i/>
          <w:szCs w:val="24"/>
        </w:rPr>
      </w:pPr>
      <w:r w:rsidRPr="0072562F">
        <w:rPr>
          <w:rFonts w:eastAsia="Calibri"/>
          <w:szCs w:val="24"/>
        </w:rPr>
        <w:t>Pirkimo objektas neskaidomas į dalis. Tiekėja</w:t>
      </w:r>
      <w:r w:rsidR="00AA21F9" w:rsidRPr="0072562F">
        <w:rPr>
          <w:rFonts w:eastAsia="Calibri"/>
          <w:szCs w:val="24"/>
        </w:rPr>
        <w:t>s (-a</w:t>
      </w:r>
      <w:r w:rsidRPr="0072562F">
        <w:rPr>
          <w:rFonts w:eastAsia="Calibri"/>
          <w:szCs w:val="24"/>
        </w:rPr>
        <w:t>i</w:t>
      </w:r>
      <w:r w:rsidR="00AA21F9" w:rsidRPr="0072562F">
        <w:rPr>
          <w:rFonts w:eastAsia="Calibri"/>
          <w:szCs w:val="24"/>
        </w:rPr>
        <w:t>)</w:t>
      </w:r>
      <w:r w:rsidRPr="0072562F">
        <w:rPr>
          <w:rFonts w:eastAsia="Calibri"/>
          <w:szCs w:val="24"/>
        </w:rPr>
        <w:t xml:space="preserve"> privalo siūlyti visą </w:t>
      </w:r>
      <w:r w:rsidR="00B527B0" w:rsidRPr="0072562F">
        <w:rPr>
          <w:rFonts w:eastAsia="Calibri"/>
          <w:szCs w:val="24"/>
        </w:rPr>
        <w:t xml:space="preserve">Paslaugų </w:t>
      </w:r>
      <w:r w:rsidRPr="0072562F">
        <w:rPr>
          <w:rFonts w:eastAsia="Calibri"/>
          <w:szCs w:val="24"/>
        </w:rPr>
        <w:t>apimtį.</w:t>
      </w:r>
    </w:p>
    <w:p w14:paraId="7353FC0B" w14:textId="1806A89E" w:rsidR="00191CC4" w:rsidRPr="0072562F" w:rsidRDefault="00AB15E3" w:rsidP="00B60041">
      <w:pPr>
        <w:pStyle w:val="ListParagraph"/>
        <w:numPr>
          <w:ilvl w:val="0"/>
          <w:numId w:val="54"/>
        </w:numPr>
        <w:spacing w:before="120" w:line="276" w:lineRule="auto"/>
        <w:ind w:left="567" w:hanging="567"/>
        <w:contextualSpacing w:val="0"/>
        <w:rPr>
          <w:rFonts w:eastAsia="Calibri"/>
          <w:i/>
          <w:szCs w:val="24"/>
        </w:rPr>
      </w:pPr>
      <w:r w:rsidRPr="0072562F">
        <w:rPr>
          <w:rFonts w:eastAsia="Calibri"/>
          <w:szCs w:val="24"/>
        </w:rPr>
        <w:t xml:space="preserve">Šiame Pirkime </w:t>
      </w:r>
      <w:r w:rsidR="00807A1C" w:rsidRPr="0072562F">
        <w:rPr>
          <w:rFonts w:eastAsia="Calibri"/>
          <w:szCs w:val="24"/>
        </w:rPr>
        <w:t xml:space="preserve">dalyviams </w:t>
      </w:r>
      <w:r w:rsidR="00191CC4" w:rsidRPr="0072562F">
        <w:rPr>
          <w:rFonts w:eastAsia="Calibri"/>
          <w:b/>
          <w:bCs/>
          <w:szCs w:val="24"/>
        </w:rPr>
        <w:t>neleidžia</w:t>
      </w:r>
      <w:r w:rsidRPr="0072562F">
        <w:rPr>
          <w:rFonts w:eastAsia="Calibri"/>
          <w:b/>
          <w:bCs/>
          <w:szCs w:val="24"/>
        </w:rPr>
        <w:t>ma</w:t>
      </w:r>
      <w:r w:rsidR="00191CC4" w:rsidRPr="0072562F">
        <w:rPr>
          <w:rFonts w:eastAsia="Calibri"/>
          <w:b/>
          <w:bCs/>
          <w:szCs w:val="24"/>
        </w:rPr>
        <w:t xml:space="preserve"> pateikti alternatyvių pasiūlymų</w:t>
      </w:r>
      <w:r w:rsidR="00191CC4" w:rsidRPr="0072562F">
        <w:rPr>
          <w:rFonts w:eastAsia="Calibri"/>
          <w:szCs w:val="24"/>
        </w:rPr>
        <w:t xml:space="preserve">. </w:t>
      </w:r>
      <w:r w:rsidR="00807A1C" w:rsidRPr="0072562F">
        <w:rPr>
          <w:rFonts w:eastAsia="Calibri"/>
          <w:szCs w:val="24"/>
        </w:rPr>
        <w:t xml:space="preserve">Dalyviui </w:t>
      </w:r>
      <w:r w:rsidR="00191CC4" w:rsidRPr="0072562F">
        <w:rPr>
          <w:rFonts w:eastAsia="Calibri"/>
          <w:szCs w:val="24"/>
        </w:rPr>
        <w:t>pateikus alternatyvų pasiūlymą (alternatyvius pasiūlymus), jo pasiūlymas ir alternatyvūs pasiūlymai bus atmesti.</w:t>
      </w:r>
    </w:p>
    <w:p w14:paraId="14E54A7C" w14:textId="16E7B594" w:rsidR="00807A1C" w:rsidRPr="0072562F" w:rsidRDefault="009B0C6E" w:rsidP="00BE7FD6">
      <w:pPr>
        <w:pStyle w:val="ListParagraph"/>
        <w:spacing w:before="120" w:line="276" w:lineRule="auto"/>
        <w:ind w:left="567"/>
        <w:contextualSpacing w:val="0"/>
        <w:rPr>
          <w:rFonts w:eastAsia="Calibri"/>
          <w:iCs/>
          <w:szCs w:val="24"/>
        </w:rPr>
      </w:pPr>
      <w:r w:rsidRPr="0072562F">
        <w:rPr>
          <w:iCs/>
          <w:szCs w:val="24"/>
        </w:rPr>
        <w:t>Dalyvio p</w:t>
      </w:r>
      <w:r w:rsidR="00807A1C" w:rsidRPr="0072562F">
        <w:rPr>
          <w:iCs/>
          <w:szCs w:val="24"/>
        </w:rPr>
        <w:t>asiūlymas</w:t>
      </w:r>
      <w:r w:rsidR="001C0542" w:rsidRPr="0072562F">
        <w:rPr>
          <w:iCs/>
          <w:szCs w:val="24"/>
        </w:rPr>
        <w:t xml:space="preserve"> be kita ko</w:t>
      </w:r>
      <w:r w:rsidR="00807A1C" w:rsidRPr="0072562F">
        <w:rPr>
          <w:iCs/>
          <w:szCs w:val="24"/>
        </w:rPr>
        <w:t xml:space="preserve"> bus atmestas</w:t>
      </w:r>
      <w:r w:rsidR="00BE7FD6" w:rsidRPr="0072562F">
        <w:rPr>
          <w:iCs/>
          <w:szCs w:val="24"/>
        </w:rPr>
        <w:t xml:space="preserve"> kaip alternatyvus</w:t>
      </w:r>
      <w:r w:rsidR="00807A1C" w:rsidRPr="0072562F">
        <w:rPr>
          <w:iCs/>
          <w:szCs w:val="24"/>
        </w:rPr>
        <w:t xml:space="preserve"> ir nebus vertinamas, jeigu bus parengtas ir pateiktas nesilaikant nustatytų reikalavimų siūlomų įkainių ir kainų nurodymui.</w:t>
      </w:r>
    </w:p>
    <w:p w14:paraId="40372B23" w14:textId="5234E581" w:rsidR="00C67EBD" w:rsidRPr="0072562F" w:rsidRDefault="00C67EBD" w:rsidP="00B60041">
      <w:pPr>
        <w:spacing w:before="120" w:after="0"/>
        <w:jc w:val="both"/>
        <w:rPr>
          <w:rFonts w:ascii="Times New Roman" w:eastAsia="Times New Roman" w:hAnsi="Times New Roman" w:cs="Times New Roman"/>
          <w:b/>
          <w:sz w:val="24"/>
          <w:szCs w:val="24"/>
          <w:lang w:eastAsia="en-US"/>
        </w:rPr>
      </w:pPr>
    </w:p>
    <w:p w14:paraId="2C02378E" w14:textId="61F96012" w:rsidR="00FF471C" w:rsidRPr="0072562F" w:rsidRDefault="000D2537"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lastRenderedPageBreak/>
        <w:t>I</w:t>
      </w:r>
      <w:r w:rsidR="00FF471C" w:rsidRPr="0072562F">
        <w:rPr>
          <w:rFonts w:ascii="Times New Roman" w:eastAsia="Times New Roman" w:hAnsi="Times New Roman" w:cs="Times New Roman"/>
          <w:b/>
          <w:sz w:val="24"/>
          <w:szCs w:val="24"/>
          <w:lang w:eastAsia="en-US"/>
        </w:rPr>
        <w:t>II SKYRIUS</w:t>
      </w:r>
    </w:p>
    <w:p w14:paraId="3DECF3DC" w14:textId="3B91489C" w:rsidR="00191CC4" w:rsidRPr="0072562F" w:rsidRDefault="00191CC4"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TIEKĖJŲ PAŠALINIMO PAGRINDAI, KVALIFIKACIJOS REIKALAVIMAI IR REIKALAVIMAI ATSKIRIEMS BENDRĄ PASIŪLYMĄ PATEIKIANTIEMS TIEKĖJŲ GRUPĖS NARIAMS. PATVIRTINANČIŲ DOKUMENTŲ SĄRAŠAS</w:t>
      </w:r>
    </w:p>
    <w:p w14:paraId="46541B29" w14:textId="4625BA10" w:rsidR="00191CC4" w:rsidRPr="0072562F" w:rsidRDefault="00FE0A65" w:rsidP="00B60041">
      <w:pPr>
        <w:pStyle w:val="ListParagraph"/>
        <w:numPr>
          <w:ilvl w:val="0"/>
          <w:numId w:val="54"/>
        </w:numPr>
        <w:spacing w:before="120" w:line="276" w:lineRule="auto"/>
        <w:ind w:left="567" w:hanging="567"/>
        <w:contextualSpacing w:val="0"/>
        <w:rPr>
          <w:szCs w:val="24"/>
        </w:rPr>
      </w:pPr>
      <w:r w:rsidRPr="0072562F">
        <w:rPr>
          <w:szCs w:val="24"/>
        </w:rPr>
        <w:t>P</w:t>
      </w:r>
      <w:r w:rsidR="00191CC4" w:rsidRPr="0072562F">
        <w:rPr>
          <w:szCs w:val="24"/>
        </w:rPr>
        <w:t xml:space="preserve">irkime pirmiausia </w:t>
      </w:r>
      <w:r w:rsidRPr="0072562F">
        <w:rPr>
          <w:szCs w:val="24"/>
        </w:rPr>
        <w:t xml:space="preserve">bus </w:t>
      </w:r>
      <w:r w:rsidR="00191CC4" w:rsidRPr="0072562F">
        <w:rPr>
          <w:szCs w:val="24"/>
        </w:rPr>
        <w:t>vertin</w:t>
      </w:r>
      <w:r w:rsidRPr="0072562F">
        <w:rPr>
          <w:szCs w:val="24"/>
        </w:rPr>
        <w:t>ami</w:t>
      </w:r>
      <w:r w:rsidR="00191CC4" w:rsidRPr="0072562F">
        <w:rPr>
          <w:szCs w:val="24"/>
        </w:rPr>
        <w:t xml:space="preserve"> dalyvių pateikt</w:t>
      </w:r>
      <w:r w:rsidRPr="0072562F">
        <w:rPr>
          <w:szCs w:val="24"/>
        </w:rPr>
        <w:t>i</w:t>
      </w:r>
      <w:r w:rsidR="00191CC4" w:rsidRPr="0072562F">
        <w:rPr>
          <w:szCs w:val="24"/>
        </w:rPr>
        <w:t xml:space="preserve"> pasiūlym</w:t>
      </w:r>
      <w:r w:rsidRPr="0072562F">
        <w:rPr>
          <w:szCs w:val="24"/>
        </w:rPr>
        <w:t>ai</w:t>
      </w:r>
      <w:r w:rsidR="00191CC4" w:rsidRPr="0072562F">
        <w:rPr>
          <w:szCs w:val="24"/>
        </w:rPr>
        <w:t>, o įvertinus pasiūlymus bus tikrinama, ar nėra ekonomiškai naudingiausią pasiūlymą pateikusio dalyvio pašalinimo pagrindų, ar šio dalyvio kvalifikacija atitinka nustatytus reikalavimus.</w:t>
      </w:r>
    </w:p>
    <w:p w14:paraId="23A2BE60" w14:textId="46FEE36A" w:rsidR="00191CC4" w:rsidRPr="0072562F" w:rsidRDefault="00FE0A65" w:rsidP="00B60041">
      <w:pPr>
        <w:pStyle w:val="ListParagraph"/>
        <w:numPr>
          <w:ilvl w:val="0"/>
          <w:numId w:val="54"/>
        </w:numPr>
        <w:spacing w:before="120" w:line="276" w:lineRule="auto"/>
        <w:ind w:left="567" w:hanging="567"/>
        <w:contextualSpacing w:val="0"/>
        <w:rPr>
          <w:szCs w:val="24"/>
        </w:rPr>
      </w:pPr>
      <w:r w:rsidRPr="0072562F">
        <w:rPr>
          <w:szCs w:val="24"/>
        </w:rPr>
        <w:t>Komisija</w:t>
      </w:r>
      <w:r w:rsidR="00191CC4" w:rsidRPr="0072562F">
        <w:rPr>
          <w:szCs w:val="24"/>
        </w:rPr>
        <w:t xml:space="preserve"> tiekėją pašalina iš </w:t>
      </w:r>
      <w:r w:rsidRPr="0072562F">
        <w:rPr>
          <w:szCs w:val="24"/>
        </w:rPr>
        <w:t>P</w:t>
      </w:r>
      <w:r w:rsidR="00191CC4" w:rsidRPr="0072562F">
        <w:rPr>
          <w:szCs w:val="24"/>
        </w:rPr>
        <w:t xml:space="preserve">irkimo procedūros bet kuriame </w:t>
      </w:r>
      <w:r w:rsidRPr="0072562F">
        <w:rPr>
          <w:szCs w:val="24"/>
        </w:rPr>
        <w:t>P</w:t>
      </w:r>
      <w:r w:rsidR="00191CC4" w:rsidRPr="0072562F">
        <w:rPr>
          <w:szCs w:val="24"/>
        </w:rPr>
        <w:t xml:space="preserve">irkimo procedūros etape, jeigu paaiškėja, kad dėl savo veiksmų ar neveikimo prieš </w:t>
      </w:r>
      <w:r w:rsidRPr="0072562F">
        <w:rPr>
          <w:szCs w:val="24"/>
        </w:rPr>
        <w:t>P</w:t>
      </w:r>
      <w:r w:rsidR="00191CC4" w:rsidRPr="0072562F">
        <w:rPr>
          <w:szCs w:val="24"/>
        </w:rPr>
        <w:t xml:space="preserve">irkimo procedūrą ar jos metu jis atitinka bent vieną iš </w:t>
      </w:r>
      <w:r w:rsidRPr="0072562F">
        <w:rPr>
          <w:szCs w:val="24"/>
        </w:rPr>
        <w:t>P</w:t>
      </w:r>
      <w:r w:rsidR="00191CC4" w:rsidRPr="0072562F">
        <w:rPr>
          <w:szCs w:val="24"/>
        </w:rPr>
        <w:t>irkimo dokumentuose nustatytų tiekėjo pašalinimo pagrindų.</w:t>
      </w:r>
    </w:p>
    <w:p w14:paraId="356E317B" w14:textId="41478F56" w:rsidR="00191CC4" w:rsidRPr="0072562F" w:rsidRDefault="00191CC4" w:rsidP="00B60041">
      <w:pPr>
        <w:pStyle w:val="ListParagraph"/>
        <w:numPr>
          <w:ilvl w:val="0"/>
          <w:numId w:val="54"/>
        </w:numPr>
        <w:spacing w:before="120" w:line="276" w:lineRule="auto"/>
        <w:ind w:left="567" w:hanging="567"/>
        <w:contextualSpacing w:val="0"/>
        <w:rPr>
          <w:szCs w:val="24"/>
        </w:rPr>
      </w:pPr>
      <w:r w:rsidRPr="0072562F">
        <w:rPr>
          <w:szCs w:val="24"/>
        </w:rPr>
        <w:t>Tiekėjo kvalifikacija turi būti įgyta iki pasiūlymų pateikimo termino pabaigos.</w:t>
      </w:r>
    </w:p>
    <w:p w14:paraId="03957A84" w14:textId="2999F95D" w:rsidR="00191CC4" w:rsidRPr="0072562F" w:rsidRDefault="009202E0" w:rsidP="00B60041">
      <w:pPr>
        <w:pStyle w:val="ListParagraph"/>
        <w:numPr>
          <w:ilvl w:val="0"/>
          <w:numId w:val="54"/>
        </w:numPr>
        <w:spacing w:before="120" w:line="276" w:lineRule="auto"/>
        <w:ind w:left="567" w:hanging="567"/>
        <w:contextualSpacing w:val="0"/>
        <w:rPr>
          <w:szCs w:val="24"/>
        </w:rPr>
      </w:pPr>
      <w:r w:rsidRPr="0072562F">
        <w:rPr>
          <w:szCs w:val="24"/>
        </w:rPr>
        <w:t>Užsienio valstybės tiekėjo pašalinimo pagrindų nebuvimą, atitiktį kvalifikacijos reikalavimams patvirtinantys dokumentai legalizuojami vadovaujantis Lietuvos Respublikos Vyriausybės 2006 m. spalio 30 d. nutarimu Nr. 1079 „Dėl dokumentų legalizavimo ir tvirtinimo pažyma (</w:t>
      </w:r>
      <w:r w:rsidRPr="0072562F">
        <w:rPr>
          <w:i/>
          <w:iCs/>
          <w:szCs w:val="24"/>
        </w:rPr>
        <w:t>Apostille</w:t>
      </w:r>
      <w:r w:rsidRPr="0072562F">
        <w:rPr>
          <w:szCs w:val="24"/>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pažymos (</w:t>
      </w:r>
      <w:r w:rsidRPr="0072562F">
        <w:rPr>
          <w:i/>
          <w:iCs/>
          <w:szCs w:val="24"/>
        </w:rPr>
        <w:t>Apostille</w:t>
      </w:r>
      <w:r w:rsidRPr="0072562F">
        <w:rPr>
          <w:szCs w:val="24"/>
        </w:rPr>
        <w:t>).</w:t>
      </w:r>
    </w:p>
    <w:p w14:paraId="1889D30D" w14:textId="1DF2F889" w:rsidR="00191CC4" w:rsidRPr="0072562F" w:rsidRDefault="0072732C" w:rsidP="00B60041">
      <w:pPr>
        <w:pStyle w:val="ListParagraph"/>
        <w:numPr>
          <w:ilvl w:val="0"/>
          <w:numId w:val="54"/>
        </w:numPr>
        <w:spacing w:before="120" w:line="276" w:lineRule="auto"/>
        <w:ind w:left="567" w:hanging="567"/>
        <w:contextualSpacing w:val="0"/>
        <w:rPr>
          <w:szCs w:val="24"/>
        </w:rPr>
      </w:pPr>
      <w:r w:rsidRPr="0072562F">
        <w:rPr>
          <w:szCs w:val="24"/>
        </w:rPr>
        <w:t xml:space="preserve">Tiekėjų pašalinimo </w:t>
      </w:r>
      <w:r w:rsidR="00191CC4" w:rsidRPr="0072562F">
        <w:rPr>
          <w:szCs w:val="24"/>
        </w:rPr>
        <w:t>pagrindai</w:t>
      </w:r>
      <w:r w:rsidR="00EC00C1" w:rsidRPr="0072562F">
        <w:rPr>
          <w:szCs w:val="24"/>
        </w:rPr>
        <w:t>, jų nebuvimą patvirtinantys dokumentai</w:t>
      </w:r>
      <w:r w:rsidR="00191CC4" w:rsidRPr="0072562F">
        <w:rPr>
          <w:szCs w:val="24"/>
        </w:rPr>
        <w:t xml:space="preserve"> nurodyti</w:t>
      </w:r>
      <w:r w:rsidR="00BF1C16" w:rsidRPr="0072562F">
        <w:rPr>
          <w:szCs w:val="24"/>
        </w:rPr>
        <w:t xml:space="preserve"> Pirkimo sąlygų </w:t>
      </w:r>
      <w:r w:rsidR="00472B13" w:rsidRPr="0072562F">
        <w:rPr>
          <w:szCs w:val="24"/>
        </w:rPr>
        <w:t>6</w:t>
      </w:r>
      <w:r w:rsidR="00191CC4" w:rsidRPr="0072562F">
        <w:rPr>
          <w:szCs w:val="24"/>
        </w:rPr>
        <w:t xml:space="preserve"> priede.</w:t>
      </w:r>
    </w:p>
    <w:p w14:paraId="7A725CEE" w14:textId="44136782" w:rsidR="00191CC4" w:rsidRPr="0072562F" w:rsidRDefault="00191CC4" w:rsidP="00B60041">
      <w:pPr>
        <w:pStyle w:val="ListParagraph"/>
        <w:numPr>
          <w:ilvl w:val="0"/>
          <w:numId w:val="54"/>
        </w:numPr>
        <w:spacing w:before="120" w:line="276" w:lineRule="auto"/>
        <w:ind w:left="567" w:hanging="567"/>
        <w:contextualSpacing w:val="0"/>
        <w:rPr>
          <w:szCs w:val="24"/>
        </w:rPr>
      </w:pPr>
      <w:r w:rsidRPr="0072562F">
        <w:rPr>
          <w:szCs w:val="24"/>
        </w:rPr>
        <w:t xml:space="preserve">Deklaruodami, kad nėra pagrindo pašalinti iš </w:t>
      </w:r>
      <w:r w:rsidR="00FB53D9" w:rsidRPr="0072562F">
        <w:rPr>
          <w:szCs w:val="24"/>
        </w:rPr>
        <w:t>Pirkimo</w:t>
      </w:r>
      <w:r w:rsidRPr="0072562F">
        <w:rPr>
          <w:szCs w:val="24"/>
        </w:rPr>
        <w:t>, kartu su pasiūlymu užpildytą</w:t>
      </w:r>
      <w:r w:rsidR="00036A5D" w:rsidRPr="0072562F">
        <w:rPr>
          <w:szCs w:val="24"/>
        </w:rPr>
        <w:t xml:space="preserve"> Tiekėjo deklaraciją (Pirkimo sąlygų </w:t>
      </w:r>
      <w:r w:rsidR="00472B13" w:rsidRPr="0072562F">
        <w:rPr>
          <w:szCs w:val="24"/>
        </w:rPr>
        <w:t>7</w:t>
      </w:r>
      <w:r w:rsidR="00036A5D" w:rsidRPr="0072562F">
        <w:rPr>
          <w:szCs w:val="24"/>
        </w:rPr>
        <w:t xml:space="preserve"> priedas)</w:t>
      </w:r>
      <w:r w:rsidRPr="0072562F">
        <w:rPr>
          <w:szCs w:val="24"/>
        </w:rPr>
        <w:t xml:space="preserve"> turi pateikti:</w:t>
      </w:r>
    </w:p>
    <w:p w14:paraId="1D22F5ED" w14:textId="77777777" w:rsidR="006E1908" w:rsidRPr="0072562F" w:rsidRDefault="00191CC4" w:rsidP="00B60041">
      <w:pPr>
        <w:pStyle w:val="ListParagraph"/>
        <w:numPr>
          <w:ilvl w:val="1"/>
          <w:numId w:val="61"/>
        </w:numPr>
        <w:spacing w:before="120" w:line="276" w:lineRule="auto"/>
        <w:ind w:left="1134" w:hanging="567"/>
        <w:contextualSpacing w:val="0"/>
        <w:rPr>
          <w:szCs w:val="24"/>
        </w:rPr>
      </w:pPr>
      <w:r w:rsidRPr="0072562F">
        <w:rPr>
          <w:szCs w:val="24"/>
        </w:rPr>
        <w:t>pasiūlymą pateikęs dalyvis;</w:t>
      </w:r>
    </w:p>
    <w:p w14:paraId="3C910B39" w14:textId="77777777" w:rsidR="006E1908" w:rsidRPr="0072562F" w:rsidRDefault="00191CC4" w:rsidP="00B60041">
      <w:pPr>
        <w:pStyle w:val="ListParagraph"/>
        <w:numPr>
          <w:ilvl w:val="1"/>
          <w:numId w:val="61"/>
        </w:numPr>
        <w:spacing w:before="120" w:line="276" w:lineRule="auto"/>
        <w:ind w:left="1134" w:hanging="567"/>
        <w:contextualSpacing w:val="0"/>
        <w:rPr>
          <w:szCs w:val="24"/>
        </w:rPr>
      </w:pPr>
      <w:r w:rsidRPr="0072562F">
        <w:rPr>
          <w:szCs w:val="24"/>
        </w:rPr>
        <w:t>kiekvienas tiekėjų grupės partneris, jei pasiūlymą pateikia tiekėjų grupė;</w:t>
      </w:r>
    </w:p>
    <w:p w14:paraId="405B602D" w14:textId="0F804365" w:rsidR="00191CC4" w:rsidRPr="0072562F" w:rsidRDefault="00191CC4" w:rsidP="00B60041">
      <w:pPr>
        <w:pStyle w:val="ListParagraph"/>
        <w:numPr>
          <w:ilvl w:val="1"/>
          <w:numId w:val="61"/>
        </w:numPr>
        <w:spacing w:before="120" w:line="276" w:lineRule="auto"/>
        <w:ind w:left="1134" w:hanging="567"/>
        <w:contextualSpacing w:val="0"/>
        <w:rPr>
          <w:szCs w:val="24"/>
        </w:rPr>
      </w:pPr>
      <w:r w:rsidRPr="0072562F">
        <w:rPr>
          <w:szCs w:val="24"/>
        </w:rPr>
        <w:t>kiekvienas subtiekėjas, kuri</w:t>
      </w:r>
      <w:r w:rsidR="00FB53D9" w:rsidRPr="0072562F">
        <w:rPr>
          <w:szCs w:val="24"/>
        </w:rPr>
        <w:t>o</w:t>
      </w:r>
      <w:r w:rsidRPr="0072562F">
        <w:rPr>
          <w:szCs w:val="24"/>
        </w:rPr>
        <w:t xml:space="preserve"> pajėgumais</w:t>
      </w:r>
      <w:r w:rsidR="00FD7726" w:rsidRPr="0072562F">
        <w:rPr>
          <w:szCs w:val="24"/>
        </w:rPr>
        <w:t>, t. y. siekdamas atitikti kvalifikacijos reikalavimus,</w:t>
      </w:r>
      <w:r w:rsidRPr="0072562F">
        <w:rPr>
          <w:szCs w:val="24"/>
        </w:rPr>
        <w:t xml:space="preserve"> remiasi tiekėjas.</w:t>
      </w:r>
    </w:p>
    <w:p w14:paraId="363AA2AA" w14:textId="5456C743" w:rsidR="008F22AE" w:rsidRPr="0072562F" w:rsidRDefault="00036A5D" w:rsidP="00B60041">
      <w:pPr>
        <w:pStyle w:val="ListParagraph"/>
        <w:numPr>
          <w:ilvl w:val="0"/>
          <w:numId w:val="54"/>
        </w:numPr>
        <w:spacing w:before="120" w:line="276" w:lineRule="auto"/>
        <w:ind w:left="567" w:hanging="567"/>
        <w:contextualSpacing w:val="0"/>
        <w:rPr>
          <w:rFonts w:eastAsia="Calibri"/>
          <w:i/>
          <w:szCs w:val="24"/>
        </w:rPr>
      </w:pPr>
      <w:r w:rsidRPr="0072562F">
        <w:rPr>
          <w:rFonts w:eastAsia="Calibri"/>
          <w:szCs w:val="24"/>
        </w:rPr>
        <w:t>Komisija</w:t>
      </w:r>
      <w:r w:rsidR="008F22AE" w:rsidRPr="0072562F">
        <w:rPr>
          <w:rFonts w:eastAsia="Calibri"/>
          <w:szCs w:val="24"/>
        </w:rPr>
        <w:t xml:space="preserve"> netikrina subtiekėjų, kurių pajėgumais</w:t>
      </w:r>
      <w:r w:rsidR="00C94157" w:rsidRPr="0072562F">
        <w:rPr>
          <w:szCs w:val="24"/>
        </w:rPr>
        <w:t>, t. y. siekdamas atitikti kvalifikacijos reikalavimus,</w:t>
      </w:r>
      <w:r w:rsidR="008F22AE" w:rsidRPr="0072562F">
        <w:rPr>
          <w:rFonts w:eastAsia="Calibri"/>
          <w:szCs w:val="24"/>
        </w:rPr>
        <w:t xml:space="preserve"> tiekėjas nesiremia, pašalinimo pagrindų.</w:t>
      </w:r>
    </w:p>
    <w:p w14:paraId="2534C3F7" w14:textId="7779C7FD" w:rsidR="0038776B" w:rsidRPr="0072562F" w:rsidRDefault="00191CC4" w:rsidP="00B60041">
      <w:pPr>
        <w:pStyle w:val="ListParagraph"/>
        <w:numPr>
          <w:ilvl w:val="0"/>
          <w:numId w:val="54"/>
        </w:numPr>
        <w:spacing w:before="120" w:line="276" w:lineRule="auto"/>
        <w:ind w:left="567" w:hanging="567"/>
        <w:contextualSpacing w:val="0"/>
        <w:rPr>
          <w:szCs w:val="24"/>
        </w:rPr>
      </w:pPr>
      <w:r w:rsidRPr="0072562F">
        <w:rPr>
          <w:szCs w:val="24"/>
        </w:rPr>
        <w:t xml:space="preserve">Prieš nustatydama laimėjusį pasiūlymą, </w:t>
      </w:r>
      <w:r w:rsidR="00DE7088" w:rsidRPr="0072562F">
        <w:rPr>
          <w:szCs w:val="24"/>
        </w:rPr>
        <w:t>Komisija</w:t>
      </w:r>
      <w:r w:rsidR="00E36471" w:rsidRPr="0072562F">
        <w:rPr>
          <w:szCs w:val="24"/>
        </w:rPr>
        <w:t xml:space="preserve"> turi teisę</w:t>
      </w:r>
      <w:r w:rsidRPr="0072562F">
        <w:rPr>
          <w:szCs w:val="24"/>
        </w:rPr>
        <w:t xml:space="preserve"> </w:t>
      </w:r>
      <w:r w:rsidR="00E36471" w:rsidRPr="0072562F">
        <w:rPr>
          <w:szCs w:val="24"/>
        </w:rPr>
        <w:t>pa</w:t>
      </w:r>
      <w:r w:rsidRPr="0072562F">
        <w:rPr>
          <w:szCs w:val="24"/>
        </w:rPr>
        <w:t>reikalau</w:t>
      </w:r>
      <w:r w:rsidR="00E36471" w:rsidRPr="0072562F">
        <w:rPr>
          <w:szCs w:val="24"/>
        </w:rPr>
        <w:t>ti</w:t>
      </w:r>
      <w:r w:rsidR="00413DE0" w:rsidRPr="0072562F">
        <w:rPr>
          <w:szCs w:val="24"/>
        </w:rPr>
        <w:t>,</w:t>
      </w:r>
      <w:r w:rsidRPr="0072562F">
        <w:rPr>
          <w:szCs w:val="24"/>
        </w:rPr>
        <w:t xml:space="preserve"> kad ekonomiškai naudingiausią pasiūlymą pateikęs dalyvis pateiktų </w:t>
      </w:r>
      <w:r w:rsidR="00E36471" w:rsidRPr="0072562F">
        <w:rPr>
          <w:szCs w:val="24"/>
        </w:rPr>
        <w:t xml:space="preserve">papildomus </w:t>
      </w:r>
      <w:r w:rsidRPr="0072562F">
        <w:rPr>
          <w:szCs w:val="24"/>
        </w:rPr>
        <w:t>aktualius dokumentus, patvirtinančius jo pašalinimo pagrindų nebuvimą ir atitiktį kvalifikacijos reikalavimams.</w:t>
      </w:r>
    </w:p>
    <w:p w14:paraId="48EFC7C0" w14:textId="77777777" w:rsidR="009666A2" w:rsidRPr="0072562F" w:rsidRDefault="0038776B" w:rsidP="00B60041">
      <w:pPr>
        <w:pStyle w:val="ListParagraph"/>
        <w:numPr>
          <w:ilvl w:val="0"/>
          <w:numId w:val="54"/>
        </w:numPr>
        <w:spacing w:before="120" w:line="276" w:lineRule="auto"/>
        <w:ind w:left="567" w:hanging="567"/>
        <w:contextualSpacing w:val="0"/>
        <w:rPr>
          <w:szCs w:val="24"/>
        </w:rPr>
      </w:pPr>
      <w:bookmarkStart w:id="4" w:name="_Hlk80193788"/>
      <w:r w:rsidRPr="0072562F">
        <w:rPr>
          <w:b/>
          <w:bCs/>
          <w:szCs w:val="24"/>
        </w:rPr>
        <w:t>Tiekėjų kvalifikacijos reikalavimai</w:t>
      </w:r>
      <w:r w:rsidRPr="0072562F">
        <w:rPr>
          <w:szCs w:val="24"/>
        </w:rPr>
        <w:t xml:space="preserve"> bei reikalaujami dokumentai ir informacija, patvirtinantys šiuos reikalavimus </w:t>
      </w:r>
      <w:bookmarkEnd w:id="4"/>
      <w:r w:rsidRPr="0072562F">
        <w:rPr>
          <w:b/>
          <w:bCs/>
          <w:szCs w:val="24"/>
        </w:rPr>
        <w:t>yra pateikiami šių Pirkimo sąlygų 1 priedo 3 punkte</w:t>
      </w:r>
      <w:r w:rsidRPr="0072562F">
        <w:rPr>
          <w:szCs w:val="24"/>
        </w:rPr>
        <w:t>.</w:t>
      </w:r>
    </w:p>
    <w:p w14:paraId="3CF86109" w14:textId="31DB0596" w:rsidR="009666A2" w:rsidRPr="0072562F" w:rsidRDefault="00191CC4" w:rsidP="00B60041">
      <w:pPr>
        <w:pStyle w:val="ListParagraph"/>
        <w:numPr>
          <w:ilvl w:val="0"/>
          <w:numId w:val="54"/>
        </w:numPr>
        <w:spacing w:before="120" w:line="276" w:lineRule="auto"/>
        <w:ind w:left="567" w:hanging="567"/>
        <w:contextualSpacing w:val="0"/>
        <w:rPr>
          <w:szCs w:val="24"/>
        </w:rPr>
      </w:pPr>
      <w:r w:rsidRPr="0072562F">
        <w:rPr>
          <w:rFonts w:eastAsia="Calibri"/>
          <w:szCs w:val="24"/>
        </w:rPr>
        <w:t xml:space="preserve">Jeigu tiekėjo kvalifikacija dėl teisės verstis atitinkama veikla nebuvo tikrinama arba tikrinama ne visa apimtimi, tiekėjas </w:t>
      </w:r>
      <w:r w:rsidR="009666A2" w:rsidRPr="0072562F">
        <w:rPr>
          <w:rFonts w:eastAsia="Calibri"/>
          <w:szCs w:val="24"/>
        </w:rPr>
        <w:t>O</w:t>
      </w:r>
      <w:r w:rsidRPr="0072562F">
        <w:rPr>
          <w:rFonts w:eastAsia="Calibri"/>
          <w:szCs w:val="24"/>
        </w:rPr>
        <w:t>rganizacij</w:t>
      </w:r>
      <w:r w:rsidR="009666A2" w:rsidRPr="0072562F">
        <w:rPr>
          <w:rFonts w:eastAsia="Calibri"/>
          <w:szCs w:val="24"/>
        </w:rPr>
        <w:t>oms</w:t>
      </w:r>
      <w:r w:rsidRPr="0072562F">
        <w:rPr>
          <w:rFonts w:eastAsia="Calibri"/>
          <w:szCs w:val="24"/>
        </w:rPr>
        <w:t xml:space="preserve"> įsipareigoja, kad </w:t>
      </w:r>
      <w:r w:rsidR="009666A2" w:rsidRPr="0072562F">
        <w:rPr>
          <w:rFonts w:eastAsia="Calibri"/>
          <w:szCs w:val="24"/>
        </w:rPr>
        <w:t>P</w:t>
      </w:r>
      <w:r w:rsidRPr="0072562F">
        <w:rPr>
          <w:rFonts w:eastAsia="Calibri"/>
          <w:szCs w:val="24"/>
        </w:rPr>
        <w:t>irkimo sutartį vykdys tik tokią teisę turintys asmenys.</w:t>
      </w:r>
    </w:p>
    <w:p w14:paraId="3A7217D8" w14:textId="1C1B4943" w:rsidR="00FB53D9" w:rsidRPr="0072562F" w:rsidRDefault="00FB53D9" w:rsidP="00FB53D9">
      <w:pPr>
        <w:pStyle w:val="ListParagraph"/>
        <w:spacing w:before="120" w:line="276" w:lineRule="auto"/>
        <w:ind w:left="567"/>
        <w:contextualSpacing w:val="0"/>
        <w:rPr>
          <w:szCs w:val="24"/>
        </w:rPr>
      </w:pPr>
      <w:r w:rsidRPr="0072562F">
        <w:rPr>
          <w:szCs w:val="24"/>
        </w:rPr>
        <w:t xml:space="preserve">Paaiškėjus, kad Paslaugų teikėjas neatitinka kvalifikacijai keliamų reikalavimų, Paslaugų teikėjas negali remtis aplinkybe, kad Pirkimo metu </w:t>
      </w:r>
      <w:r w:rsidR="005F5DDB" w:rsidRPr="0072562F">
        <w:rPr>
          <w:szCs w:val="24"/>
        </w:rPr>
        <w:t>ne</w:t>
      </w:r>
      <w:r w:rsidRPr="0072562F">
        <w:rPr>
          <w:szCs w:val="24"/>
        </w:rPr>
        <w:t>buvo tikrinta jo kvalifikacija.</w:t>
      </w:r>
    </w:p>
    <w:p w14:paraId="38561385" w14:textId="77777777" w:rsidR="00FB53D9" w:rsidRPr="0072562F" w:rsidRDefault="00191CC4" w:rsidP="00B60041">
      <w:pPr>
        <w:pStyle w:val="ListParagraph"/>
        <w:numPr>
          <w:ilvl w:val="0"/>
          <w:numId w:val="54"/>
        </w:numPr>
        <w:spacing w:before="120" w:line="276" w:lineRule="auto"/>
        <w:ind w:left="567" w:hanging="567"/>
        <w:contextualSpacing w:val="0"/>
        <w:rPr>
          <w:szCs w:val="24"/>
        </w:rPr>
      </w:pPr>
      <w:r w:rsidRPr="0072562F">
        <w:rPr>
          <w:rFonts w:eastAsia="Calibri"/>
          <w:szCs w:val="24"/>
        </w:rPr>
        <w:lastRenderedPageBreak/>
        <w:t xml:space="preserve">Tiekėjas gali remtis kitų ūkio subjektų pajėgumais, kad atitiktų </w:t>
      </w:r>
      <w:r w:rsidR="009666A2" w:rsidRPr="0072562F">
        <w:rPr>
          <w:rFonts w:eastAsia="Calibri"/>
          <w:szCs w:val="24"/>
        </w:rPr>
        <w:t>P</w:t>
      </w:r>
      <w:r w:rsidRPr="0072562F">
        <w:rPr>
          <w:rFonts w:eastAsia="Calibri"/>
          <w:szCs w:val="24"/>
        </w:rPr>
        <w:t>irkimo dokumentuose nustatytą reikalavimą turėti specialų leidimą, nustatytus finansinio ir ekonominio pajėgumo reikalavimus ar techninio ir profesinio pajėgumo reikalavimus, neatsižvelgiant į ryšio su tais ūkio subjektais teisinį pobūdį.</w:t>
      </w:r>
      <w:r w:rsidR="00867C89" w:rsidRPr="0072562F">
        <w:rPr>
          <w:rFonts w:eastAsia="Calibri"/>
          <w:szCs w:val="24"/>
        </w:rPr>
        <w:t xml:space="preserve"> </w:t>
      </w:r>
    </w:p>
    <w:p w14:paraId="66ABD73B" w14:textId="28A0B540" w:rsidR="008F16E0" w:rsidRPr="0072562F" w:rsidRDefault="00867C89" w:rsidP="00FB53D9">
      <w:pPr>
        <w:pStyle w:val="ListParagraph"/>
        <w:spacing w:before="120" w:line="276" w:lineRule="auto"/>
        <w:ind w:left="567"/>
        <w:contextualSpacing w:val="0"/>
        <w:rPr>
          <w:szCs w:val="24"/>
        </w:rPr>
      </w:pPr>
      <w:r w:rsidRPr="0072562F">
        <w:rPr>
          <w:rFonts w:eastAsia="Calibri"/>
          <w:b/>
          <w:bCs/>
          <w:szCs w:val="24"/>
        </w:rPr>
        <w:t xml:space="preserve">Tiekėjas negali remtis kitų ūkio subjektų pajėgumais paruošimo naudoti </w:t>
      </w:r>
      <w:bookmarkStart w:id="5" w:name="_Hlk94353861"/>
      <w:r w:rsidRPr="0072562F">
        <w:rPr>
          <w:rFonts w:eastAsia="Calibri"/>
          <w:b/>
          <w:bCs/>
          <w:szCs w:val="24"/>
        </w:rPr>
        <w:t xml:space="preserve">(S502) </w:t>
      </w:r>
      <w:bookmarkEnd w:id="5"/>
      <w:r w:rsidRPr="0072562F">
        <w:rPr>
          <w:rFonts w:eastAsia="Calibri"/>
          <w:b/>
          <w:bCs/>
          <w:szCs w:val="24"/>
        </w:rPr>
        <w:t>paslaugos tiekimo dalyje</w:t>
      </w:r>
      <w:r w:rsidR="008F16E0" w:rsidRPr="0072562F">
        <w:rPr>
          <w:rFonts w:eastAsia="Calibri"/>
          <w:b/>
          <w:bCs/>
          <w:szCs w:val="24"/>
        </w:rPr>
        <w:t xml:space="preserve">, t. y. </w:t>
      </w:r>
      <w:r w:rsidR="008F16E0" w:rsidRPr="0072562F">
        <w:rPr>
          <w:rFonts w:eastAsia="Calibri"/>
          <w:b/>
          <w:bCs/>
          <w:szCs w:val="24"/>
          <w:u w:val="single"/>
        </w:rPr>
        <w:t xml:space="preserve">pats tiekėjas, su kuriuo bus sudaroma </w:t>
      </w:r>
      <w:r w:rsidR="00E541D9" w:rsidRPr="0072562F">
        <w:rPr>
          <w:rFonts w:eastAsia="Calibri"/>
          <w:b/>
          <w:bCs/>
          <w:szCs w:val="24"/>
          <w:u w:val="single"/>
        </w:rPr>
        <w:t>P</w:t>
      </w:r>
      <w:r w:rsidR="008F16E0" w:rsidRPr="0072562F">
        <w:rPr>
          <w:rFonts w:eastAsia="Calibri"/>
          <w:b/>
          <w:bCs/>
          <w:szCs w:val="24"/>
          <w:u w:val="single"/>
        </w:rPr>
        <w:t xml:space="preserve">irkimo sutartis turi teikti </w:t>
      </w:r>
      <w:r w:rsidR="009E1024" w:rsidRPr="0072562F">
        <w:rPr>
          <w:rFonts w:eastAsia="Calibri"/>
          <w:b/>
          <w:bCs/>
          <w:szCs w:val="24"/>
          <w:u w:val="single"/>
        </w:rPr>
        <w:t>paruošimo naudoti paslaugas</w:t>
      </w:r>
      <w:r w:rsidRPr="0072562F">
        <w:rPr>
          <w:rFonts w:eastAsia="Calibri"/>
          <w:szCs w:val="24"/>
        </w:rPr>
        <w:t>.</w:t>
      </w:r>
      <w:r w:rsidR="00876D08" w:rsidRPr="0072562F">
        <w:rPr>
          <w:rFonts w:eastAsia="Calibri"/>
          <w:szCs w:val="24"/>
        </w:rPr>
        <w:t xml:space="preserve"> </w:t>
      </w:r>
    </w:p>
    <w:p w14:paraId="2FB50484" w14:textId="3538FF6D" w:rsidR="00F9628A" w:rsidRPr="0072562F" w:rsidRDefault="00876D08" w:rsidP="00B60041">
      <w:pPr>
        <w:spacing w:before="120" w:after="0"/>
        <w:ind w:left="567"/>
        <w:jc w:val="both"/>
        <w:rPr>
          <w:rFonts w:ascii="Times New Roman" w:eastAsia="Times New Roman" w:hAnsi="Times New Roman" w:cs="Times New Roman"/>
          <w:sz w:val="24"/>
          <w:szCs w:val="24"/>
          <w:lang w:eastAsia="en-US"/>
        </w:rPr>
      </w:pPr>
      <w:r w:rsidRPr="0072562F">
        <w:rPr>
          <w:rFonts w:ascii="Times New Roman" w:eastAsia="Calibri" w:hAnsi="Times New Roman" w:cs="Times New Roman"/>
          <w:sz w:val="24"/>
          <w:szCs w:val="24"/>
          <w:lang w:eastAsia="en-US"/>
        </w:rPr>
        <w:t xml:space="preserve">Jeigu tiekėjas pats nevykdo pakuočių atliekų </w:t>
      </w:r>
      <w:r w:rsidR="00F9628A" w:rsidRPr="0072562F">
        <w:rPr>
          <w:rFonts w:ascii="Times New Roman" w:eastAsia="Calibri" w:hAnsi="Times New Roman" w:cs="Times New Roman"/>
          <w:sz w:val="24"/>
          <w:szCs w:val="24"/>
          <w:lang w:eastAsia="en-US"/>
        </w:rPr>
        <w:t>naudojimo</w:t>
      </w:r>
      <w:r w:rsidRPr="0072562F">
        <w:rPr>
          <w:rFonts w:ascii="Times New Roman" w:eastAsia="Calibri" w:hAnsi="Times New Roman" w:cs="Times New Roman"/>
          <w:sz w:val="24"/>
          <w:szCs w:val="24"/>
          <w:lang w:eastAsia="en-US"/>
        </w:rPr>
        <w:t xml:space="preserve"> (arba eksportavimo)</w:t>
      </w:r>
      <w:r w:rsidR="007F467E" w:rsidRPr="0072562F">
        <w:rPr>
          <w:rFonts w:ascii="Times New Roman" w:eastAsia="Calibri" w:hAnsi="Times New Roman" w:cs="Times New Roman"/>
          <w:sz w:val="24"/>
          <w:szCs w:val="24"/>
          <w:lang w:eastAsia="en-US"/>
        </w:rPr>
        <w:t>,</w:t>
      </w:r>
      <w:r w:rsidRPr="0072562F">
        <w:rPr>
          <w:rFonts w:ascii="Times New Roman" w:eastAsia="Calibri" w:hAnsi="Times New Roman" w:cs="Times New Roman"/>
          <w:sz w:val="24"/>
          <w:szCs w:val="24"/>
          <w:lang w:eastAsia="en-US"/>
        </w:rPr>
        <w:t xml:space="preserve"> šią veiklą turi atlikti ūkio subjektų grupės nariai arba subtiekėjai. Tais atvejais, kai pakuočių atliekos </w:t>
      </w:r>
      <w:r w:rsidR="00F9628A" w:rsidRPr="0072562F">
        <w:rPr>
          <w:rFonts w:ascii="Times New Roman" w:eastAsia="Calibri" w:hAnsi="Times New Roman" w:cs="Times New Roman"/>
          <w:sz w:val="24"/>
          <w:szCs w:val="24"/>
          <w:lang w:eastAsia="en-US"/>
        </w:rPr>
        <w:t>naudojamos</w:t>
      </w:r>
      <w:r w:rsidRPr="0072562F">
        <w:rPr>
          <w:rFonts w:ascii="Times New Roman" w:eastAsia="Calibri" w:hAnsi="Times New Roman" w:cs="Times New Roman"/>
          <w:sz w:val="24"/>
          <w:szCs w:val="24"/>
          <w:lang w:eastAsia="en-US"/>
        </w:rPr>
        <w:t xml:space="preserve"> kitose Europos Sąjungos ar Europos ekonominės erdvės valstybių narių teritorijose, pakuočių atliekų eksportuotojas turi būti pats </w:t>
      </w:r>
      <w:r w:rsidR="007F467E" w:rsidRPr="0072562F">
        <w:rPr>
          <w:rFonts w:ascii="Times New Roman" w:eastAsia="Calibri" w:hAnsi="Times New Roman" w:cs="Times New Roman"/>
          <w:sz w:val="24"/>
          <w:szCs w:val="24"/>
          <w:lang w:eastAsia="en-US"/>
        </w:rPr>
        <w:t>t</w:t>
      </w:r>
      <w:r w:rsidRPr="0072562F">
        <w:rPr>
          <w:rFonts w:ascii="Times New Roman" w:eastAsia="Calibri" w:hAnsi="Times New Roman" w:cs="Times New Roman"/>
          <w:sz w:val="24"/>
          <w:szCs w:val="24"/>
          <w:lang w:eastAsia="en-US"/>
        </w:rPr>
        <w:t xml:space="preserve">iekėjas, arba ūkio subjektų grupės narys, arba subtiekėjas. </w:t>
      </w:r>
    </w:p>
    <w:p w14:paraId="647BEC41" w14:textId="4960A1F3" w:rsidR="00F9628A" w:rsidRPr="0072562F" w:rsidRDefault="00191CC4"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Calibri" w:hAnsi="Times New Roman" w:cs="Times New Roman"/>
          <w:sz w:val="24"/>
          <w:szCs w:val="24"/>
          <w:lang w:eastAsia="en-US"/>
        </w:rPr>
        <w:t xml:space="preserve">Jeigu reikalaujama išsilavinimo, profesinės kvalifikacijos ar profesinės patirties arba turėti specialų leidimą, tiekėjas gali remtis kitų ūkio subjektų pajėgumais tik tuo atveju, jeigu tie subjektai patys suteiks paslaugas, atliks darbus, kuriems reikia jų turimų pajėgumų. </w:t>
      </w:r>
    </w:p>
    <w:p w14:paraId="009C097B" w14:textId="64F333DD" w:rsidR="00F9628A" w:rsidRPr="0072562F" w:rsidRDefault="00191CC4"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Calibri" w:hAnsi="Times New Roman" w:cs="Times New Roman"/>
          <w:sz w:val="24"/>
          <w:szCs w:val="24"/>
          <w:lang w:eastAsia="en-US"/>
        </w:rPr>
        <w:t xml:space="preserve">Kai tiekėjas pageidauja remtis kitų ūkio subjektų pajėgumais, jis privalo </w:t>
      </w:r>
      <w:r w:rsidR="00F9628A" w:rsidRPr="0072562F">
        <w:rPr>
          <w:rFonts w:ascii="Times New Roman" w:eastAsia="Calibri" w:hAnsi="Times New Roman" w:cs="Times New Roman"/>
          <w:sz w:val="24"/>
          <w:szCs w:val="24"/>
          <w:lang w:eastAsia="en-US"/>
        </w:rPr>
        <w:t>Komisijai</w:t>
      </w:r>
      <w:r w:rsidRPr="0072562F">
        <w:rPr>
          <w:rFonts w:ascii="Times New Roman" w:eastAsia="Calibri" w:hAnsi="Times New Roman" w:cs="Times New Roman"/>
          <w:sz w:val="24"/>
          <w:szCs w:val="24"/>
          <w:lang w:eastAsia="en-US"/>
        </w:rPr>
        <w:t xml:space="preserve"> pasiūlyme įrodyti, kad vykdant </w:t>
      </w:r>
      <w:r w:rsidR="00E541D9" w:rsidRPr="0072562F">
        <w:rPr>
          <w:rFonts w:ascii="Times New Roman" w:eastAsia="Calibri" w:hAnsi="Times New Roman" w:cs="Times New Roman"/>
          <w:sz w:val="24"/>
          <w:szCs w:val="24"/>
          <w:lang w:eastAsia="en-US"/>
        </w:rPr>
        <w:t xml:space="preserve">Pirkimo </w:t>
      </w:r>
      <w:r w:rsidRPr="0072562F">
        <w:rPr>
          <w:rFonts w:ascii="Times New Roman" w:eastAsia="Calibri" w:hAnsi="Times New Roman" w:cs="Times New Roman"/>
          <w:sz w:val="24"/>
          <w:szCs w:val="24"/>
          <w:lang w:eastAsia="en-US"/>
        </w:rPr>
        <w:t>sutartį ūkio subjektų, kurių pajėgumais jis remiasi, ištekliai jam bus prieinami</w:t>
      </w:r>
      <w:r w:rsidR="008030DE" w:rsidRPr="0072562F">
        <w:rPr>
          <w:rFonts w:ascii="Times New Roman" w:eastAsia="Calibri" w:hAnsi="Times New Roman" w:cs="Times New Roman"/>
          <w:sz w:val="24"/>
          <w:szCs w:val="24"/>
          <w:lang w:eastAsia="en-US"/>
        </w:rPr>
        <w:t xml:space="preserve"> visą prisiimtų įsipareigojimų laikotarpį</w:t>
      </w:r>
      <w:r w:rsidRPr="0072562F">
        <w:rPr>
          <w:rFonts w:ascii="Times New Roman" w:eastAsia="Calibri" w:hAnsi="Times New Roman" w:cs="Times New Roman"/>
          <w:sz w:val="24"/>
          <w:szCs w:val="24"/>
          <w:lang w:eastAsia="en-US"/>
        </w:rPr>
        <w:t>.</w:t>
      </w:r>
    </w:p>
    <w:p w14:paraId="32FB82CC" w14:textId="77777777" w:rsidR="00810398" w:rsidRPr="0072562F" w:rsidRDefault="00F9628A"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Calibri" w:hAnsi="Times New Roman" w:cs="Times New Roman"/>
          <w:sz w:val="24"/>
          <w:szCs w:val="24"/>
          <w:lang w:eastAsia="en-US"/>
        </w:rPr>
        <w:t>Komisija</w:t>
      </w:r>
      <w:r w:rsidR="00FB00CA" w:rsidRPr="0072562F">
        <w:rPr>
          <w:rFonts w:ascii="Times New Roman" w:eastAsia="Calibri" w:hAnsi="Times New Roman" w:cs="Times New Roman"/>
          <w:sz w:val="24"/>
          <w:szCs w:val="24"/>
          <w:lang w:eastAsia="en-US"/>
        </w:rPr>
        <w:t xml:space="preserve"> patikrina</w:t>
      </w:r>
      <w:r w:rsidR="00191CC4" w:rsidRPr="0072562F">
        <w:rPr>
          <w:rFonts w:ascii="Times New Roman" w:eastAsia="Calibri" w:hAnsi="Times New Roman" w:cs="Times New Roman"/>
          <w:sz w:val="24"/>
          <w:szCs w:val="24"/>
          <w:lang w:eastAsia="en-US"/>
        </w:rPr>
        <w:t>, ar ūkio subjektai, kurių pajėgumais ketina remtis tiekėjas, tenkina jiems keliamus kvalifikacijos reikalavimus ir ar nėra toki</w:t>
      </w:r>
      <w:r w:rsidR="00413DE0" w:rsidRPr="0072562F">
        <w:rPr>
          <w:rFonts w:ascii="Times New Roman" w:eastAsia="Calibri" w:hAnsi="Times New Roman" w:cs="Times New Roman"/>
          <w:sz w:val="24"/>
          <w:szCs w:val="24"/>
          <w:lang w:eastAsia="en-US"/>
        </w:rPr>
        <w:t>ų</w:t>
      </w:r>
      <w:r w:rsidR="00191CC4" w:rsidRPr="0072562F">
        <w:rPr>
          <w:rFonts w:ascii="Times New Roman" w:eastAsia="Calibri" w:hAnsi="Times New Roman" w:cs="Times New Roman"/>
          <w:sz w:val="24"/>
          <w:szCs w:val="24"/>
          <w:lang w:eastAsia="en-US"/>
        </w:rPr>
        <w:t xml:space="preserve"> ūkio subjekto pašalinimo pagrindų. </w:t>
      </w:r>
    </w:p>
    <w:p w14:paraId="1C21B66A" w14:textId="00F0DA83" w:rsidR="00F9628A" w:rsidRPr="0072562F" w:rsidRDefault="00191CC4" w:rsidP="00B60041">
      <w:pPr>
        <w:spacing w:before="120" w:after="0"/>
        <w:ind w:left="567"/>
        <w:jc w:val="both"/>
        <w:rPr>
          <w:rFonts w:ascii="Times New Roman" w:eastAsia="Times New Roman" w:hAnsi="Times New Roman" w:cs="Times New Roman"/>
          <w:sz w:val="24"/>
          <w:szCs w:val="24"/>
          <w:lang w:eastAsia="en-US"/>
        </w:rPr>
      </w:pPr>
      <w:r w:rsidRPr="0072562F">
        <w:rPr>
          <w:rFonts w:ascii="Times New Roman" w:eastAsia="Calibri" w:hAnsi="Times New Roman" w:cs="Times New Roman"/>
          <w:sz w:val="24"/>
          <w:szCs w:val="24"/>
          <w:lang w:eastAsia="en-US"/>
        </w:rPr>
        <w:t xml:space="preserve">Jeigu ūkio subjektas netenkina jam keliamų kvalifikacijos reikalavimų arba jo padėtis atitinka bent vieną pagal </w:t>
      </w:r>
      <w:r w:rsidR="00F9628A" w:rsidRPr="0072562F">
        <w:rPr>
          <w:rFonts w:ascii="Times New Roman" w:eastAsia="Calibri" w:hAnsi="Times New Roman" w:cs="Times New Roman"/>
          <w:sz w:val="24"/>
          <w:szCs w:val="24"/>
          <w:lang w:eastAsia="en-US"/>
        </w:rPr>
        <w:t xml:space="preserve">šiose Pirkimo sąlygose </w:t>
      </w:r>
      <w:r w:rsidRPr="0072562F">
        <w:rPr>
          <w:rFonts w:ascii="Times New Roman" w:eastAsia="Calibri" w:hAnsi="Times New Roman" w:cs="Times New Roman"/>
          <w:sz w:val="24"/>
          <w:szCs w:val="24"/>
          <w:lang w:eastAsia="en-US"/>
        </w:rPr>
        <w:t xml:space="preserve">nustatytą pašalinimo pagrindą, </w:t>
      </w:r>
      <w:r w:rsidR="00F9628A" w:rsidRPr="0072562F">
        <w:rPr>
          <w:rFonts w:ascii="Times New Roman" w:eastAsia="Calibri" w:hAnsi="Times New Roman" w:cs="Times New Roman"/>
          <w:sz w:val="24"/>
          <w:szCs w:val="24"/>
          <w:lang w:eastAsia="en-US"/>
        </w:rPr>
        <w:t>Komisija</w:t>
      </w:r>
      <w:r w:rsidRPr="0072562F">
        <w:rPr>
          <w:rFonts w:ascii="Times New Roman" w:eastAsia="Calibri" w:hAnsi="Times New Roman" w:cs="Times New Roman"/>
          <w:sz w:val="24"/>
          <w:szCs w:val="24"/>
          <w:lang w:eastAsia="en-US"/>
        </w:rPr>
        <w:t xml:space="preserve"> turi pareikalauti per jos nustatytą terminą pakeisti jį reikalavimus atitinkančiu ūkio subjektu</w:t>
      </w:r>
      <w:r w:rsidR="008030DE" w:rsidRPr="0072562F">
        <w:rPr>
          <w:rFonts w:ascii="Times New Roman" w:eastAsia="Calibri" w:hAnsi="Times New Roman" w:cs="Times New Roman"/>
          <w:sz w:val="24"/>
          <w:szCs w:val="24"/>
          <w:lang w:eastAsia="en-US"/>
        </w:rPr>
        <w:t>, nekeičiant pasiūlymo</w:t>
      </w:r>
      <w:r w:rsidRPr="0072562F">
        <w:rPr>
          <w:rFonts w:ascii="Times New Roman" w:eastAsia="Calibri" w:hAnsi="Times New Roman" w:cs="Times New Roman"/>
          <w:sz w:val="24"/>
          <w:szCs w:val="24"/>
          <w:lang w:eastAsia="en-US"/>
        </w:rPr>
        <w:t>.</w:t>
      </w:r>
    </w:p>
    <w:p w14:paraId="2A83823B" w14:textId="290A7711" w:rsidR="00F9628A" w:rsidRPr="0072562F" w:rsidRDefault="00191CC4" w:rsidP="00AB641F">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Calibri" w:hAnsi="Times New Roman" w:cs="Times New Roman"/>
          <w:sz w:val="24"/>
          <w:szCs w:val="24"/>
          <w:lang w:eastAsia="en-US"/>
        </w:rPr>
        <w:t xml:space="preserve">Kai tiekėjas remiasi kitų ūkio subjektų pajėgumais, atsižvelgdamas į </w:t>
      </w:r>
      <w:r w:rsidR="00E541D9" w:rsidRPr="0072562F">
        <w:rPr>
          <w:rFonts w:ascii="Times New Roman" w:eastAsia="Calibri" w:hAnsi="Times New Roman" w:cs="Times New Roman"/>
          <w:sz w:val="24"/>
          <w:szCs w:val="24"/>
          <w:lang w:eastAsia="en-US"/>
        </w:rPr>
        <w:t xml:space="preserve">Pirkimo </w:t>
      </w:r>
      <w:r w:rsidRPr="0072562F">
        <w:rPr>
          <w:rFonts w:ascii="Times New Roman" w:eastAsia="Calibri" w:hAnsi="Times New Roman" w:cs="Times New Roman"/>
          <w:sz w:val="24"/>
          <w:szCs w:val="24"/>
          <w:lang w:eastAsia="en-US"/>
        </w:rPr>
        <w:t xml:space="preserve">dokumentuose nustatytus ekonominio ir finansinio pajėgumo reikalavimus, </w:t>
      </w:r>
      <w:r w:rsidR="00F9628A" w:rsidRPr="0072562F">
        <w:rPr>
          <w:rFonts w:ascii="Times New Roman" w:eastAsia="Calibri" w:hAnsi="Times New Roman" w:cs="Times New Roman"/>
          <w:sz w:val="24"/>
          <w:szCs w:val="24"/>
          <w:lang w:eastAsia="en-US"/>
        </w:rPr>
        <w:t>Organizacijos</w:t>
      </w:r>
      <w:r w:rsidRPr="0072562F">
        <w:rPr>
          <w:rFonts w:ascii="Times New Roman" w:eastAsia="Calibri" w:hAnsi="Times New Roman" w:cs="Times New Roman"/>
          <w:sz w:val="24"/>
          <w:szCs w:val="24"/>
          <w:lang w:eastAsia="en-US"/>
        </w:rPr>
        <w:t xml:space="preserve"> reikalauja, kad tiekėjas ir ūkio subjektai, kurių pajėgumais remiamasi, prisiimtų solidarią atsakomybę už </w:t>
      </w:r>
      <w:r w:rsidR="00E541D9" w:rsidRPr="0072562F">
        <w:rPr>
          <w:rFonts w:ascii="Times New Roman" w:eastAsia="Calibri" w:hAnsi="Times New Roman" w:cs="Times New Roman"/>
          <w:sz w:val="24"/>
          <w:szCs w:val="24"/>
          <w:lang w:eastAsia="en-US"/>
        </w:rPr>
        <w:t>P</w:t>
      </w:r>
      <w:r w:rsidRPr="0072562F">
        <w:rPr>
          <w:rFonts w:ascii="Times New Roman" w:eastAsia="Calibri" w:hAnsi="Times New Roman" w:cs="Times New Roman"/>
          <w:sz w:val="24"/>
          <w:szCs w:val="24"/>
          <w:lang w:eastAsia="en-US"/>
        </w:rPr>
        <w:t>irkimo sutarties įvykdymą.</w:t>
      </w:r>
      <w:r w:rsidR="00F9628A" w:rsidRPr="0072562F">
        <w:rPr>
          <w:rFonts w:ascii="Times New Roman" w:eastAsia="Calibri" w:hAnsi="Times New Roman" w:cs="Times New Roman"/>
          <w:sz w:val="24"/>
          <w:szCs w:val="24"/>
          <w:lang w:eastAsia="en-US"/>
        </w:rPr>
        <w:t xml:space="preserve"> </w:t>
      </w:r>
    </w:p>
    <w:p w14:paraId="1629E144" w14:textId="77777777" w:rsidR="00AB5E9E" w:rsidRPr="0072562F" w:rsidRDefault="00AB5E9E" w:rsidP="00B60041">
      <w:pPr>
        <w:spacing w:before="120" w:after="0"/>
        <w:jc w:val="center"/>
        <w:rPr>
          <w:rFonts w:ascii="Times New Roman" w:eastAsia="Times New Roman" w:hAnsi="Times New Roman" w:cs="Times New Roman"/>
          <w:b/>
          <w:sz w:val="24"/>
          <w:szCs w:val="24"/>
          <w:lang w:eastAsia="en-US"/>
        </w:rPr>
      </w:pPr>
    </w:p>
    <w:p w14:paraId="32131DEF" w14:textId="160D4557" w:rsidR="00F9628A" w:rsidRPr="0072562F" w:rsidRDefault="00F9628A"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IV SKYRIUS</w:t>
      </w:r>
    </w:p>
    <w:p w14:paraId="223DA5EC" w14:textId="4F9B5699" w:rsidR="00F9628A" w:rsidRPr="0072562F" w:rsidRDefault="00F9628A"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TIEKĖJŲ GRUPĖS DALYVAVIMAS PIRKIMO PROCEDŪROSE</w:t>
      </w:r>
    </w:p>
    <w:p w14:paraId="053600F3" w14:textId="77777777" w:rsidR="00F9628A" w:rsidRPr="0072562F" w:rsidRDefault="00191CC4"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Pasiūlymą gali pateikti tiekėjų grupė. Tiekėjų grupė, teikianti bendrą pasiūlymą, privalo pateikti jungtinės veiklos sutartį.</w:t>
      </w:r>
    </w:p>
    <w:p w14:paraId="47D57960" w14:textId="77777777" w:rsidR="006E1908" w:rsidRPr="0072562F" w:rsidRDefault="00191CC4"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Jungtinės veiklos sutartyje turi būti:</w:t>
      </w:r>
    </w:p>
    <w:p w14:paraId="5083CBEB" w14:textId="5A402E00" w:rsidR="006E1908" w:rsidRPr="0072562F" w:rsidRDefault="004C41B0" w:rsidP="00B60041">
      <w:pPr>
        <w:pStyle w:val="ListParagraph"/>
        <w:numPr>
          <w:ilvl w:val="1"/>
          <w:numId w:val="62"/>
        </w:numPr>
        <w:spacing w:before="120" w:line="276" w:lineRule="auto"/>
        <w:ind w:left="1134" w:hanging="567"/>
        <w:contextualSpacing w:val="0"/>
        <w:rPr>
          <w:szCs w:val="24"/>
        </w:rPr>
      </w:pPr>
      <w:r w:rsidRPr="0072562F">
        <w:rPr>
          <w:szCs w:val="24"/>
        </w:rPr>
        <w:t xml:space="preserve">nurodyti kiekvienos šios sutarties šalies (partnerio) įsipareigojimai vykdant su Organizacijomis numatomą sudaryti </w:t>
      </w:r>
      <w:r w:rsidR="00E541D9" w:rsidRPr="0072562F">
        <w:rPr>
          <w:szCs w:val="24"/>
        </w:rPr>
        <w:t>P</w:t>
      </w:r>
      <w:r w:rsidRPr="0072562F">
        <w:rPr>
          <w:szCs w:val="24"/>
        </w:rPr>
        <w:t xml:space="preserve">irkimo sutartį, šių įsipareigojimų vertės dalis (apimtis eurais ir procentais) bendroje </w:t>
      </w:r>
      <w:r w:rsidR="00E541D9" w:rsidRPr="0072562F">
        <w:rPr>
          <w:szCs w:val="24"/>
        </w:rPr>
        <w:t>P</w:t>
      </w:r>
      <w:r w:rsidR="00413DE0" w:rsidRPr="0072562F">
        <w:rPr>
          <w:szCs w:val="24"/>
        </w:rPr>
        <w:t xml:space="preserve">irkimo </w:t>
      </w:r>
      <w:r w:rsidRPr="0072562F">
        <w:rPr>
          <w:szCs w:val="24"/>
        </w:rPr>
        <w:t>sutarties vertėje.</w:t>
      </w:r>
    </w:p>
    <w:p w14:paraId="687E632C" w14:textId="77777777" w:rsidR="006E1908" w:rsidRPr="0072562F" w:rsidRDefault="004C41B0" w:rsidP="00B60041">
      <w:pPr>
        <w:pStyle w:val="ListParagraph"/>
        <w:numPr>
          <w:ilvl w:val="1"/>
          <w:numId w:val="62"/>
        </w:numPr>
        <w:spacing w:before="120" w:line="276" w:lineRule="auto"/>
        <w:ind w:left="1134" w:hanging="567"/>
        <w:contextualSpacing w:val="0"/>
        <w:rPr>
          <w:szCs w:val="24"/>
        </w:rPr>
      </w:pPr>
      <w:r w:rsidRPr="0072562F">
        <w:rPr>
          <w:szCs w:val="24"/>
        </w:rPr>
        <w:t>Jungtinės veiklos sutartis turi numatyti solidariąją visų šios sutarties partnerių atsakomybę už prievolių Organizacijoms nevykdymą;</w:t>
      </w:r>
    </w:p>
    <w:p w14:paraId="1C090163" w14:textId="56B7E94F" w:rsidR="004C41B0" w:rsidRPr="0072562F" w:rsidRDefault="004C41B0" w:rsidP="00B60041">
      <w:pPr>
        <w:pStyle w:val="ListParagraph"/>
        <w:numPr>
          <w:ilvl w:val="1"/>
          <w:numId w:val="62"/>
        </w:numPr>
        <w:spacing w:before="120" w:line="276" w:lineRule="auto"/>
        <w:ind w:left="1134" w:hanging="567"/>
        <w:contextualSpacing w:val="0"/>
        <w:rPr>
          <w:szCs w:val="24"/>
        </w:rPr>
      </w:pPr>
      <w:r w:rsidRPr="0072562F">
        <w:rPr>
          <w:szCs w:val="24"/>
        </w:rPr>
        <w:lastRenderedPageBreak/>
        <w:t xml:space="preserve">numatyta, kuris partneris (toliau – atsakingas partneris) atstovauja tiekėjų grupei (su kuo </w:t>
      </w:r>
      <w:r w:rsidR="007E7547" w:rsidRPr="0072562F">
        <w:rPr>
          <w:szCs w:val="24"/>
        </w:rPr>
        <w:t>Komisija</w:t>
      </w:r>
      <w:r w:rsidRPr="0072562F">
        <w:rPr>
          <w:szCs w:val="24"/>
        </w:rPr>
        <w:t xml:space="preserve"> turėtų bendrauti kvalifikacijos nagrinėjimo ir pasiūlymo vertinimo metu kylančiais klausimais ir kam teikti su šiais klausimais susijusią informaciją).</w:t>
      </w:r>
    </w:p>
    <w:p w14:paraId="42040751" w14:textId="5C23E598" w:rsidR="004C41B0" w:rsidRPr="0072562F" w:rsidRDefault="00191CC4"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 xml:space="preserve">Tuo atveju, jei tiekėjų grupės pasiūlymas bus pripažintas laimėjusiu </w:t>
      </w:r>
      <w:r w:rsidR="004C41B0" w:rsidRPr="0072562F">
        <w:rPr>
          <w:rFonts w:ascii="Times New Roman" w:eastAsia="Times New Roman" w:hAnsi="Times New Roman" w:cs="Times New Roman"/>
          <w:sz w:val="24"/>
          <w:szCs w:val="24"/>
          <w:lang w:eastAsia="en-US"/>
        </w:rPr>
        <w:t>P</w:t>
      </w:r>
      <w:r w:rsidRPr="0072562F">
        <w:rPr>
          <w:rFonts w:ascii="Times New Roman" w:eastAsia="Times New Roman" w:hAnsi="Times New Roman" w:cs="Times New Roman"/>
          <w:sz w:val="24"/>
          <w:szCs w:val="24"/>
          <w:lang w:eastAsia="en-US"/>
        </w:rPr>
        <w:t xml:space="preserve">irkimą, </w:t>
      </w:r>
      <w:r w:rsidR="004C41B0" w:rsidRPr="0072562F">
        <w:rPr>
          <w:rFonts w:ascii="Times New Roman" w:eastAsia="Times New Roman" w:hAnsi="Times New Roman" w:cs="Times New Roman"/>
          <w:sz w:val="24"/>
          <w:szCs w:val="24"/>
          <w:lang w:eastAsia="en-US"/>
        </w:rPr>
        <w:t>O</w:t>
      </w:r>
      <w:r w:rsidRPr="0072562F">
        <w:rPr>
          <w:rFonts w:ascii="Times New Roman" w:eastAsia="Times New Roman" w:hAnsi="Times New Roman" w:cs="Times New Roman"/>
          <w:sz w:val="24"/>
          <w:szCs w:val="24"/>
          <w:lang w:eastAsia="en-US"/>
        </w:rPr>
        <w:t>rganizacij</w:t>
      </w:r>
      <w:r w:rsidR="004C41B0" w:rsidRPr="0072562F">
        <w:rPr>
          <w:rFonts w:ascii="Times New Roman" w:eastAsia="Times New Roman" w:hAnsi="Times New Roman" w:cs="Times New Roman"/>
          <w:sz w:val="24"/>
          <w:szCs w:val="24"/>
          <w:lang w:eastAsia="en-US"/>
        </w:rPr>
        <w:t>os</w:t>
      </w:r>
      <w:r w:rsidR="00413DE0" w:rsidRPr="0072562F">
        <w:rPr>
          <w:rFonts w:ascii="Times New Roman" w:eastAsia="Times New Roman" w:hAnsi="Times New Roman" w:cs="Times New Roman"/>
          <w:sz w:val="24"/>
          <w:szCs w:val="24"/>
          <w:lang w:eastAsia="en-US"/>
        </w:rPr>
        <w:t xml:space="preserve"> </w:t>
      </w:r>
      <w:r w:rsidR="004C41B0" w:rsidRPr="0072562F">
        <w:rPr>
          <w:rFonts w:ascii="Times New Roman" w:eastAsia="Times New Roman" w:hAnsi="Times New Roman" w:cs="Times New Roman"/>
          <w:sz w:val="24"/>
          <w:szCs w:val="24"/>
          <w:lang w:eastAsia="en-US"/>
        </w:rPr>
        <w:t>/</w:t>
      </w:r>
      <w:r w:rsidR="00413DE0" w:rsidRPr="0072562F">
        <w:rPr>
          <w:rFonts w:ascii="Times New Roman" w:eastAsia="Times New Roman" w:hAnsi="Times New Roman" w:cs="Times New Roman"/>
          <w:sz w:val="24"/>
          <w:szCs w:val="24"/>
          <w:lang w:eastAsia="en-US"/>
        </w:rPr>
        <w:t xml:space="preserve"> </w:t>
      </w:r>
      <w:r w:rsidR="004C41B0" w:rsidRPr="0072562F">
        <w:rPr>
          <w:rFonts w:ascii="Times New Roman" w:eastAsia="Times New Roman" w:hAnsi="Times New Roman" w:cs="Times New Roman"/>
          <w:sz w:val="24"/>
          <w:szCs w:val="24"/>
          <w:lang w:eastAsia="en-US"/>
        </w:rPr>
        <w:t>Komisija</w:t>
      </w:r>
      <w:r w:rsidRPr="0072562F">
        <w:rPr>
          <w:rFonts w:ascii="Times New Roman" w:eastAsia="Times New Roman" w:hAnsi="Times New Roman" w:cs="Times New Roman"/>
          <w:sz w:val="24"/>
          <w:szCs w:val="24"/>
          <w:lang w:eastAsia="en-US"/>
        </w:rPr>
        <w:t xml:space="preserve"> palaikys ryšius tik su atsakingu partneriu, su juo bus sudaroma </w:t>
      </w:r>
      <w:r w:rsidR="00E541D9" w:rsidRPr="0072562F">
        <w:rPr>
          <w:rFonts w:ascii="Times New Roman" w:eastAsia="Times New Roman" w:hAnsi="Times New Roman" w:cs="Times New Roman"/>
          <w:sz w:val="24"/>
          <w:szCs w:val="24"/>
          <w:lang w:eastAsia="en-US"/>
        </w:rPr>
        <w:t>P</w:t>
      </w:r>
      <w:r w:rsidRPr="0072562F">
        <w:rPr>
          <w:rFonts w:ascii="Times New Roman" w:eastAsia="Times New Roman" w:hAnsi="Times New Roman" w:cs="Times New Roman"/>
          <w:sz w:val="24"/>
          <w:szCs w:val="24"/>
          <w:lang w:eastAsia="en-US"/>
        </w:rPr>
        <w:t>irkimo sutartis ir jam bus atliekami mokėjimai</w:t>
      </w:r>
      <w:r w:rsidR="00263C0E" w:rsidRPr="0072562F">
        <w:rPr>
          <w:rFonts w:ascii="Times New Roman" w:eastAsia="Times New Roman" w:hAnsi="Times New Roman" w:cs="Times New Roman"/>
          <w:sz w:val="24"/>
          <w:szCs w:val="24"/>
          <w:lang w:eastAsia="en-US"/>
        </w:rPr>
        <w:t>.</w:t>
      </w:r>
    </w:p>
    <w:p w14:paraId="0E670582" w14:textId="0566A816" w:rsidR="009B6F15" w:rsidRPr="0072562F" w:rsidRDefault="004C41B0"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O</w:t>
      </w:r>
      <w:r w:rsidR="00191CC4" w:rsidRPr="0072562F">
        <w:rPr>
          <w:rFonts w:ascii="Times New Roman" w:eastAsia="Times New Roman" w:hAnsi="Times New Roman" w:cs="Times New Roman"/>
          <w:sz w:val="24"/>
          <w:szCs w:val="24"/>
          <w:lang w:eastAsia="en-US"/>
        </w:rPr>
        <w:t>rganizacij</w:t>
      </w:r>
      <w:r w:rsidRPr="0072562F">
        <w:rPr>
          <w:rFonts w:ascii="Times New Roman" w:eastAsia="Times New Roman" w:hAnsi="Times New Roman" w:cs="Times New Roman"/>
          <w:sz w:val="24"/>
          <w:szCs w:val="24"/>
          <w:lang w:eastAsia="en-US"/>
        </w:rPr>
        <w:t>os</w:t>
      </w:r>
      <w:r w:rsidR="00191CC4" w:rsidRPr="0072562F">
        <w:rPr>
          <w:rFonts w:ascii="Times New Roman" w:eastAsia="Times New Roman" w:hAnsi="Times New Roman" w:cs="Times New Roman"/>
          <w:sz w:val="24"/>
          <w:szCs w:val="24"/>
          <w:lang w:eastAsia="en-US"/>
        </w:rPr>
        <w:t xml:space="preserve"> nereikalauja, kad, tiekėjų grupės pateiktą pasiūlymą nustačius laimėjus</w:t>
      </w:r>
      <w:r w:rsidR="00202044" w:rsidRPr="0072562F">
        <w:rPr>
          <w:rFonts w:ascii="Times New Roman" w:eastAsia="Times New Roman" w:hAnsi="Times New Roman" w:cs="Times New Roman"/>
          <w:sz w:val="24"/>
          <w:szCs w:val="24"/>
          <w:lang w:eastAsia="en-US"/>
        </w:rPr>
        <w:t>iu</w:t>
      </w:r>
      <w:r w:rsidR="00191CC4" w:rsidRPr="0072562F">
        <w:rPr>
          <w:rFonts w:ascii="Times New Roman" w:eastAsia="Times New Roman" w:hAnsi="Times New Roman" w:cs="Times New Roman"/>
          <w:sz w:val="24"/>
          <w:szCs w:val="24"/>
          <w:lang w:eastAsia="en-US"/>
        </w:rPr>
        <w:t xml:space="preserve"> ir </w:t>
      </w:r>
      <w:r w:rsidR="00202044" w:rsidRPr="0072562F">
        <w:rPr>
          <w:rFonts w:ascii="Times New Roman" w:eastAsia="Times New Roman" w:hAnsi="Times New Roman" w:cs="Times New Roman"/>
          <w:sz w:val="24"/>
          <w:szCs w:val="24"/>
          <w:lang w:eastAsia="en-US"/>
        </w:rPr>
        <w:t xml:space="preserve">jai </w:t>
      </w:r>
      <w:r w:rsidR="00191CC4" w:rsidRPr="0072562F">
        <w:rPr>
          <w:rFonts w:ascii="Times New Roman" w:eastAsia="Times New Roman" w:hAnsi="Times New Roman" w:cs="Times New Roman"/>
          <w:sz w:val="24"/>
          <w:szCs w:val="24"/>
          <w:lang w:eastAsia="en-US"/>
        </w:rPr>
        <w:t xml:space="preserve">pasiūlius sudaryti </w:t>
      </w:r>
      <w:r w:rsidR="00E541D9" w:rsidRPr="0072562F">
        <w:rPr>
          <w:rFonts w:ascii="Times New Roman" w:eastAsia="Times New Roman" w:hAnsi="Times New Roman" w:cs="Times New Roman"/>
          <w:sz w:val="24"/>
          <w:szCs w:val="24"/>
          <w:lang w:eastAsia="en-US"/>
        </w:rPr>
        <w:t>P</w:t>
      </w:r>
      <w:r w:rsidR="00191CC4" w:rsidRPr="0072562F">
        <w:rPr>
          <w:rFonts w:ascii="Times New Roman" w:eastAsia="Times New Roman" w:hAnsi="Times New Roman" w:cs="Times New Roman"/>
          <w:sz w:val="24"/>
          <w:szCs w:val="24"/>
          <w:lang w:eastAsia="en-US"/>
        </w:rPr>
        <w:t>irkimo sutartį, ši tiekėjų grupė įgytų tam tikrą teisinę formą.</w:t>
      </w:r>
    </w:p>
    <w:p w14:paraId="5371A2E2" w14:textId="49829CCE" w:rsidR="009B6F15" w:rsidRPr="0072562F" w:rsidRDefault="009B6F15" w:rsidP="00B60041">
      <w:pPr>
        <w:spacing w:before="120" w:after="0"/>
        <w:jc w:val="both"/>
        <w:rPr>
          <w:rFonts w:ascii="Times New Roman" w:eastAsia="Times New Roman" w:hAnsi="Times New Roman" w:cs="Times New Roman"/>
          <w:sz w:val="24"/>
          <w:szCs w:val="24"/>
          <w:lang w:eastAsia="en-US"/>
        </w:rPr>
      </w:pPr>
    </w:p>
    <w:p w14:paraId="3C5F67F5" w14:textId="77777777" w:rsidR="009B6F15" w:rsidRPr="0072562F" w:rsidRDefault="009B6F15"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V SKYRIUS</w:t>
      </w:r>
    </w:p>
    <w:p w14:paraId="06D4BB65" w14:textId="155601D4" w:rsidR="009B6F15" w:rsidRPr="0072562F" w:rsidRDefault="009B6F15"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PASIŪLYMŲ GALIOJIMO UŽTIKRINIMO REIKALAVIMAI</w:t>
      </w:r>
    </w:p>
    <w:p w14:paraId="21447587" w14:textId="77777777" w:rsidR="008F1EBA" w:rsidRPr="0072562F" w:rsidRDefault="00587BBF"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hAnsi="Times New Roman" w:cs="Times New Roman"/>
          <w:sz w:val="24"/>
          <w:szCs w:val="24"/>
        </w:rPr>
        <w:t>Tiekėjas, užtikrindamas pasiūlymo galiojimą,</w:t>
      </w:r>
      <w:r w:rsidR="003D573C" w:rsidRPr="0072562F">
        <w:rPr>
          <w:rFonts w:ascii="Times New Roman" w:hAnsi="Times New Roman" w:cs="Times New Roman"/>
          <w:sz w:val="24"/>
          <w:szCs w:val="24"/>
        </w:rPr>
        <w:t xml:space="preserve"> pasiūlymo galiojimo laikotarpiui</w:t>
      </w:r>
      <w:r w:rsidRPr="0072562F">
        <w:rPr>
          <w:rFonts w:ascii="Times New Roman" w:hAnsi="Times New Roman" w:cs="Times New Roman"/>
          <w:sz w:val="24"/>
          <w:szCs w:val="24"/>
        </w:rPr>
        <w:t xml:space="preserve"> privalo iki pasiūlymų pateikimo termino pabaigos </w:t>
      </w:r>
      <w:r w:rsidR="003D573C" w:rsidRPr="0072562F">
        <w:rPr>
          <w:rFonts w:ascii="Times New Roman" w:hAnsi="Times New Roman" w:cs="Times New Roman"/>
          <w:sz w:val="24"/>
          <w:szCs w:val="24"/>
        </w:rPr>
        <w:t>pateikti pasiūlymo galiojimą užtikrinantį dokumentą – pasiūlymo galiojimo banko</w:t>
      </w:r>
      <w:r w:rsidR="008F1EBA" w:rsidRPr="0072562F">
        <w:rPr>
          <w:rFonts w:ascii="Times New Roman" w:hAnsi="Times New Roman" w:cs="Times New Roman"/>
          <w:sz w:val="24"/>
          <w:szCs w:val="24"/>
        </w:rPr>
        <w:t xml:space="preserve"> arba draudimo bendrovės</w:t>
      </w:r>
      <w:r w:rsidR="003D573C" w:rsidRPr="0072562F">
        <w:rPr>
          <w:rFonts w:ascii="Times New Roman" w:hAnsi="Times New Roman" w:cs="Times New Roman"/>
          <w:sz w:val="24"/>
          <w:szCs w:val="24"/>
        </w:rPr>
        <w:t xml:space="preserve"> garantiją elektronine forma, pateikiamą atskiru failu, pasirašytą pasiūlymo galiojimo užtikrinimą išdavusio banko</w:t>
      </w:r>
      <w:r w:rsidR="008F1EBA" w:rsidRPr="0072562F">
        <w:rPr>
          <w:rFonts w:ascii="Times New Roman" w:hAnsi="Times New Roman" w:cs="Times New Roman"/>
          <w:sz w:val="24"/>
          <w:szCs w:val="24"/>
        </w:rPr>
        <w:t xml:space="preserve"> ar draudimo bendrovės</w:t>
      </w:r>
      <w:r w:rsidR="003D573C" w:rsidRPr="0072562F">
        <w:rPr>
          <w:rFonts w:ascii="Times New Roman" w:hAnsi="Times New Roman" w:cs="Times New Roman"/>
          <w:sz w:val="24"/>
          <w:szCs w:val="24"/>
        </w:rPr>
        <w:t xml:space="preserve"> originaliu saugiu elektroniniu parašu, atitinkančiu teisės aktų reikalavimus, kurioje </w:t>
      </w:r>
      <w:r w:rsidR="003D573C" w:rsidRPr="0072562F">
        <w:rPr>
          <w:rFonts w:ascii="Times New Roman" w:hAnsi="Times New Roman" w:cs="Times New Roman"/>
          <w:b/>
          <w:bCs/>
          <w:sz w:val="24"/>
          <w:szCs w:val="24"/>
        </w:rPr>
        <w:t xml:space="preserve">pasiūlymas turi būti užtikrinamas ne mažesne </w:t>
      </w:r>
      <w:r w:rsidR="008F1EBA" w:rsidRPr="0072562F">
        <w:rPr>
          <w:rFonts w:ascii="Times New Roman" w:hAnsi="Times New Roman" w:cs="Times New Roman"/>
          <w:b/>
          <w:bCs/>
          <w:sz w:val="24"/>
          <w:szCs w:val="24"/>
        </w:rPr>
        <w:t xml:space="preserve">suma </w:t>
      </w:r>
      <w:r w:rsidR="003D573C" w:rsidRPr="0072562F">
        <w:rPr>
          <w:rFonts w:ascii="Times New Roman" w:hAnsi="Times New Roman" w:cs="Times New Roman"/>
          <w:b/>
          <w:bCs/>
          <w:sz w:val="24"/>
          <w:szCs w:val="24"/>
        </w:rPr>
        <w:t>ne</w:t>
      </w:r>
      <w:r w:rsidR="008F1EBA" w:rsidRPr="0072562F">
        <w:rPr>
          <w:rFonts w:ascii="Times New Roman" w:hAnsi="Times New Roman" w:cs="Times New Roman"/>
          <w:b/>
          <w:bCs/>
          <w:sz w:val="24"/>
          <w:szCs w:val="24"/>
        </w:rPr>
        <w:t>i nurodyta</w:t>
      </w:r>
      <w:r w:rsidR="003D573C" w:rsidRPr="0072562F">
        <w:rPr>
          <w:rFonts w:ascii="Times New Roman" w:hAnsi="Times New Roman" w:cs="Times New Roman"/>
          <w:sz w:val="24"/>
          <w:szCs w:val="24"/>
        </w:rPr>
        <w:t xml:space="preserve"> </w:t>
      </w:r>
      <w:r w:rsidR="008F1EBA" w:rsidRPr="0072562F">
        <w:rPr>
          <w:rFonts w:ascii="Times New Roman" w:hAnsi="Times New Roman" w:cs="Times New Roman"/>
          <w:b/>
          <w:bCs/>
          <w:sz w:val="24"/>
          <w:szCs w:val="24"/>
        </w:rPr>
        <w:t>šių Pirkimo sąlygų 1 priedo 4 punkte</w:t>
      </w:r>
      <w:r w:rsidR="003D573C" w:rsidRPr="0072562F">
        <w:rPr>
          <w:rFonts w:ascii="Times New Roman" w:hAnsi="Times New Roman" w:cs="Times New Roman"/>
          <w:sz w:val="24"/>
          <w:szCs w:val="24"/>
        </w:rPr>
        <w:t>. Pasiūlymo galiojimo užtikrinimą išdavusio banko</w:t>
      </w:r>
      <w:r w:rsidR="008F1EBA" w:rsidRPr="0072562F">
        <w:rPr>
          <w:rFonts w:ascii="Times New Roman" w:hAnsi="Times New Roman" w:cs="Times New Roman"/>
          <w:sz w:val="24"/>
          <w:szCs w:val="24"/>
        </w:rPr>
        <w:t xml:space="preserve"> ar draudimo bendrovės</w:t>
      </w:r>
      <w:r w:rsidR="003D573C" w:rsidRPr="0072562F">
        <w:rPr>
          <w:rFonts w:ascii="Times New Roman" w:hAnsi="Times New Roman" w:cs="Times New Roman"/>
          <w:sz w:val="24"/>
          <w:szCs w:val="24"/>
        </w:rPr>
        <w:t xml:space="preserve"> saugų elektroninį parašą </w:t>
      </w:r>
      <w:r w:rsidR="008F1EBA" w:rsidRPr="0072562F">
        <w:rPr>
          <w:rFonts w:ascii="Times New Roman" w:hAnsi="Times New Roman" w:cs="Times New Roman"/>
          <w:sz w:val="24"/>
          <w:szCs w:val="24"/>
        </w:rPr>
        <w:t>O</w:t>
      </w:r>
      <w:r w:rsidR="003D573C" w:rsidRPr="0072562F">
        <w:rPr>
          <w:rFonts w:ascii="Times New Roman" w:hAnsi="Times New Roman" w:cs="Times New Roman"/>
          <w:sz w:val="24"/>
          <w:szCs w:val="24"/>
        </w:rPr>
        <w:t>rganizacij</w:t>
      </w:r>
      <w:r w:rsidR="008F1EBA" w:rsidRPr="0072562F">
        <w:rPr>
          <w:rFonts w:ascii="Times New Roman" w:hAnsi="Times New Roman" w:cs="Times New Roman"/>
          <w:sz w:val="24"/>
          <w:szCs w:val="24"/>
        </w:rPr>
        <w:t>os</w:t>
      </w:r>
      <w:r w:rsidR="003D573C" w:rsidRPr="0072562F">
        <w:rPr>
          <w:rFonts w:ascii="Times New Roman" w:hAnsi="Times New Roman" w:cs="Times New Roman"/>
          <w:sz w:val="24"/>
          <w:szCs w:val="24"/>
        </w:rPr>
        <w:t xml:space="preserve"> turi galėti nekliudomai patikrinti.</w:t>
      </w:r>
      <w:r w:rsidR="00931696" w:rsidRPr="0072562F">
        <w:rPr>
          <w:rFonts w:ascii="Times New Roman" w:hAnsi="Times New Roman" w:cs="Times New Roman"/>
          <w:sz w:val="24"/>
          <w:szCs w:val="24"/>
        </w:rPr>
        <w:t xml:space="preserve"> </w:t>
      </w:r>
    </w:p>
    <w:p w14:paraId="56161B19" w14:textId="1E437665" w:rsidR="008F1EBA" w:rsidRPr="0072562F" w:rsidRDefault="00587BBF"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Banko</w:t>
      </w:r>
      <w:r w:rsidR="008F1EBA" w:rsidRPr="0072562F">
        <w:rPr>
          <w:rFonts w:ascii="Times New Roman" w:eastAsia="Times New Roman" w:hAnsi="Times New Roman" w:cs="Times New Roman"/>
          <w:sz w:val="24"/>
          <w:szCs w:val="24"/>
          <w:lang w:eastAsia="en-US"/>
        </w:rPr>
        <w:t xml:space="preserve"> arba </w:t>
      </w:r>
      <w:r w:rsidR="008F1EBA" w:rsidRPr="0072562F">
        <w:rPr>
          <w:rFonts w:ascii="Times New Roman" w:hAnsi="Times New Roman" w:cs="Times New Roman"/>
          <w:sz w:val="24"/>
          <w:szCs w:val="24"/>
        </w:rPr>
        <w:t>draudimo bendrovės</w:t>
      </w:r>
      <w:r w:rsidRPr="0072562F">
        <w:rPr>
          <w:rFonts w:ascii="Times New Roman" w:eastAsia="Times New Roman" w:hAnsi="Times New Roman" w:cs="Times New Roman"/>
          <w:sz w:val="24"/>
          <w:szCs w:val="24"/>
          <w:lang w:eastAsia="en-US"/>
        </w:rPr>
        <w:t xml:space="preserve"> garantijai keliami šie reikalavimai:</w:t>
      </w:r>
    </w:p>
    <w:p w14:paraId="74E3A110" w14:textId="0AF92C01" w:rsidR="008F1EBA" w:rsidRPr="0072562F" w:rsidRDefault="00F40D9D" w:rsidP="00B60041">
      <w:pPr>
        <w:pStyle w:val="ListParagraph"/>
        <w:numPr>
          <w:ilvl w:val="1"/>
          <w:numId w:val="54"/>
        </w:numPr>
        <w:spacing w:before="120" w:line="276" w:lineRule="auto"/>
        <w:ind w:left="1134" w:hanging="567"/>
        <w:contextualSpacing w:val="0"/>
        <w:rPr>
          <w:szCs w:val="24"/>
        </w:rPr>
      </w:pPr>
      <w:r w:rsidRPr="0072562F">
        <w:rPr>
          <w:szCs w:val="24"/>
        </w:rPr>
        <w:t>tiekėjas privalo pateikti užpildytą siūlymo galiojimą užtikrinantį dokumentą pagal pasiūly</w:t>
      </w:r>
      <w:r w:rsidR="002D6B26" w:rsidRPr="0072562F">
        <w:rPr>
          <w:szCs w:val="24"/>
        </w:rPr>
        <w:t>mo galiojimo garantijos formą (</w:t>
      </w:r>
      <w:r w:rsidR="00292E90" w:rsidRPr="0072562F">
        <w:rPr>
          <w:szCs w:val="24"/>
        </w:rPr>
        <w:t xml:space="preserve">Pirkimo sąlygų </w:t>
      </w:r>
      <w:r w:rsidR="00472B13" w:rsidRPr="0072562F">
        <w:rPr>
          <w:szCs w:val="24"/>
        </w:rPr>
        <w:t>5</w:t>
      </w:r>
      <w:r w:rsidRPr="0072562F">
        <w:rPr>
          <w:szCs w:val="24"/>
        </w:rPr>
        <w:t xml:space="preserve"> priedas);</w:t>
      </w:r>
    </w:p>
    <w:p w14:paraId="3A326F3C" w14:textId="77777777" w:rsidR="00D926E6" w:rsidRPr="0072562F" w:rsidRDefault="00587BBF" w:rsidP="00B60041">
      <w:pPr>
        <w:pStyle w:val="ListParagraph"/>
        <w:numPr>
          <w:ilvl w:val="1"/>
          <w:numId w:val="54"/>
        </w:numPr>
        <w:spacing w:before="120" w:line="276" w:lineRule="auto"/>
        <w:ind w:left="1134" w:hanging="567"/>
        <w:contextualSpacing w:val="0"/>
        <w:rPr>
          <w:szCs w:val="24"/>
        </w:rPr>
      </w:pPr>
      <w:r w:rsidRPr="0072562F">
        <w:rPr>
          <w:szCs w:val="24"/>
        </w:rPr>
        <w:t xml:space="preserve">pateiktoje garantijoje turi būti nurodytas jos galiojimo terminas. Garantija turi galioti ne trumpiau nei </w:t>
      </w:r>
      <w:r w:rsidR="00DB2DD3" w:rsidRPr="0072562F">
        <w:rPr>
          <w:szCs w:val="24"/>
        </w:rPr>
        <w:t>6</w:t>
      </w:r>
      <w:r w:rsidR="0029310E" w:rsidRPr="0072562F">
        <w:rPr>
          <w:szCs w:val="24"/>
        </w:rPr>
        <w:t xml:space="preserve"> mėnesius</w:t>
      </w:r>
      <w:r w:rsidRPr="0072562F">
        <w:rPr>
          <w:szCs w:val="24"/>
        </w:rPr>
        <w:t xml:space="preserve"> nuo pasiūlymų pateikimo termino pabaigos</w:t>
      </w:r>
      <w:r w:rsidR="008F1EBA" w:rsidRPr="0072562F">
        <w:rPr>
          <w:szCs w:val="24"/>
        </w:rPr>
        <w:t xml:space="preserve">; </w:t>
      </w:r>
    </w:p>
    <w:p w14:paraId="021C5CC6" w14:textId="5BF9C5DF" w:rsidR="00D926E6" w:rsidRPr="0072562F" w:rsidRDefault="00D926E6" w:rsidP="00B60041">
      <w:pPr>
        <w:pStyle w:val="ListParagraph"/>
        <w:numPr>
          <w:ilvl w:val="1"/>
          <w:numId w:val="54"/>
        </w:numPr>
        <w:spacing w:before="120" w:line="276" w:lineRule="auto"/>
        <w:ind w:left="1134" w:hanging="567"/>
        <w:contextualSpacing w:val="0"/>
        <w:rPr>
          <w:szCs w:val="24"/>
        </w:rPr>
      </w:pPr>
      <w:r w:rsidRPr="0072562F">
        <w:rPr>
          <w:szCs w:val="24"/>
        </w:rPr>
        <w:t xml:space="preserve">turi būti </w:t>
      </w:r>
      <w:r w:rsidRPr="0072562F">
        <w:rPr>
          <w:color w:val="000000"/>
          <w:szCs w:val="24"/>
          <w:shd w:val="clear" w:color="auto" w:fill="FFFFFF"/>
        </w:rPr>
        <w:t>sudaryta lietuvių kalba arba kita kalba ir prie jų pridėtas patvirtintas vertimas į lietuvių kalbą;</w:t>
      </w:r>
    </w:p>
    <w:p w14:paraId="60E2EC01" w14:textId="77777777" w:rsidR="00BE7FD6" w:rsidRPr="0072562F" w:rsidRDefault="00D926E6" w:rsidP="00B60041">
      <w:pPr>
        <w:pStyle w:val="ListParagraph"/>
        <w:numPr>
          <w:ilvl w:val="1"/>
          <w:numId w:val="54"/>
        </w:numPr>
        <w:spacing w:before="120" w:line="276" w:lineRule="auto"/>
        <w:ind w:left="1134" w:hanging="567"/>
        <w:contextualSpacing w:val="0"/>
        <w:rPr>
          <w:szCs w:val="24"/>
        </w:rPr>
      </w:pPr>
      <w:r w:rsidRPr="0072562F">
        <w:rPr>
          <w:szCs w:val="24"/>
        </w:rPr>
        <w:t xml:space="preserve">turi būti </w:t>
      </w:r>
      <w:r w:rsidRPr="0072562F">
        <w:rPr>
          <w:color w:val="000000"/>
          <w:szCs w:val="24"/>
          <w:shd w:val="clear" w:color="auto" w:fill="FFFFFF"/>
        </w:rPr>
        <w:t xml:space="preserve">sudaryta </w:t>
      </w:r>
      <w:r w:rsidR="00DA1BA8" w:rsidRPr="0072562F">
        <w:rPr>
          <w:color w:val="000000"/>
          <w:szCs w:val="24"/>
          <w:shd w:val="clear" w:color="auto" w:fill="FFFFFF"/>
        </w:rPr>
        <w:t xml:space="preserve">Organizacijų </w:t>
      </w:r>
      <w:r w:rsidRPr="0072562F">
        <w:rPr>
          <w:color w:val="000000"/>
          <w:szCs w:val="24"/>
          <w:shd w:val="clear" w:color="auto" w:fill="FFFFFF"/>
        </w:rPr>
        <w:t>naudai</w:t>
      </w:r>
      <w:r w:rsidR="00DA1BA8" w:rsidRPr="0072562F">
        <w:rPr>
          <w:color w:val="000000"/>
          <w:szCs w:val="24"/>
          <w:shd w:val="clear" w:color="auto" w:fill="FFFFFF"/>
        </w:rPr>
        <w:t xml:space="preserve">. </w:t>
      </w:r>
    </w:p>
    <w:p w14:paraId="04C7EF22" w14:textId="77777777" w:rsidR="00BE7FD6" w:rsidRPr="0072562F" w:rsidRDefault="00DA1BA8" w:rsidP="00BE7FD6">
      <w:pPr>
        <w:pStyle w:val="ListParagraph"/>
        <w:spacing w:before="120" w:line="276" w:lineRule="auto"/>
        <w:ind w:left="1134"/>
        <w:contextualSpacing w:val="0"/>
        <w:rPr>
          <w:color w:val="000000"/>
          <w:szCs w:val="24"/>
          <w:shd w:val="clear" w:color="auto" w:fill="FFFFFF"/>
        </w:rPr>
      </w:pPr>
      <w:r w:rsidRPr="0072562F">
        <w:rPr>
          <w:color w:val="000000"/>
          <w:szCs w:val="24"/>
          <w:shd w:val="clear" w:color="auto" w:fill="FFFFFF"/>
        </w:rPr>
        <w:t xml:space="preserve">Tuo atveju, jei išduodamas vienas dokumentas visų organizacijų naudai, turi būti nurodyta, kad kiekviena iš Organizacijų pagal apskaičiuotą rinkos dalį turi teisę apskaičiuotoje rinkos dalyje pateikti reikalavimą. </w:t>
      </w:r>
    </w:p>
    <w:p w14:paraId="62BA3CAD" w14:textId="7EDD2456" w:rsidR="00D926E6" w:rsidRPr="0072562F" w:rsidRDefault="00DA1BA8" w:rsidP="00BE7FD6">
      <w:pPr>
        <w:pStyle w:val="ListParagraph"/>
        <w:spacing w:before="120" w:line="276" w:lineRule="auto"/>
        <w:ind w:left="1134"/>
        <w:contextualSpacing w:val="0"/>
        <w:rPr>
          <w:szCs w:val="24"/>
        </w:rPr>
      </w:pPr>
      <w:r w:rsidRPr="0072562F">
        <w:rPr>
          <w:color w:val="000000"/>
          <w:szCs w:val="24"/>
          <w:shd w:val="clear" w:color="auto" w:fill="FFFFFF"/>
        </w:rPr>
        <w:t>Tuo atveju, jei bus išduotas dokumentas kiekvienai iš Organizacijų, jis turi būti išduotas Organizacijai atsižvelgiant į apskaičiuotą jos užimamą rinkos dalį</w:t>
      </w:r>
      <w:r w:rsidR="00D926E6" w:rsidRPr="0072562F">
        <w:rPr>
          <w:color w:val="000000"/>
          <w:szCs w:val="24"/>
          <w:shd w:val="clear" w:color="auto" w:fill="FFFFFF"/>
        </w:rPr>
        <w:t>;</w:t>
      </w:r>
    </w:p>
    <w:p w14:paraId="0D7D3FD8" w14:textId="5B7FAD1C" w:rsidR="00D926E6" w:rsidRPr="0072562F" w:rsidRDefault="00D926E6" w:rsidP="00B60041">
      <w:pPr>
        <w:pStyle w:val="ListParagraph"/>
        <w:numPr>
          <w:ilvl w:val="1"/>
          <w:numId w:val="54"/>
        </w:numPr>
        <w:spacing w:before="120" w:line="276" w:lineRule="auto"/>
        <w:ind w:left="1134" w:hanging="567"/>
        <w:contextualSpacing w:val="0"/>
        <w:rPr>
          <w:szCs w:val="24"/>
        </w:rPr>
      </w:pPr>
      <w:r w:rsidRPr="0072562F">
        <w:rPr>
          <w:szCs w:val="24"/>
        </w:rPr>
        <w:t>garantijos suma turi būti</w:t>
      </w:r>
      <w:r w:rsidRPr="0072562F">
        <w:rPr>
          <w:color w:val="000000"/>
          <w:szCs w:val="24"/>
          <w:shd w:val="clear" w:color="auto" w:fill="FFFFFF"/>
        </w:rPr>
        <w:t xml:space="preserve"> </w:t>
      </w:r>
      <w:r w:rsidRPr="0072562F">
        <w:rPr>
          <w:szCs w:val="24"/>
        </w:rPr>
        <w:t>ne mažesnė nei suma nurodyta šių Pirkimo sąlygų 1 priedo 4 punkte;</w:t>
      </w:r>
    </w:p>
    <w:p w14:paraId="4133A499" w14:textId="411AFC25" w:rsidR="00D926E6" w:rsidRPr="0072562F" w:rsidRDefault="00A533E2" w:rsidP="00B60041">
      <w:pPr>
        <w:pStyle w:val="ListParagraph"/>
        <w:numPr>
          <w:ilvl w:val="1"/>
          <w:numId w:val="54"/>
        </w:numPr>
        <w:spacing w:before="120" w:line="276" w:lineRule="auto"/>
        <w:ind w:left="1134" w:hanging="567"/>
        <w:contextualSpacing w:val="0"/>
        <w:rPr>
          <w:szCs w:val="24"/>
        </w:rPr>
      </w:pPr>
      <w:r w:rsidRPr="0072562F">
        <w:rPr>
          <w:szCs w:val="24"/>
        </w:rPr>
        <w:t xml:space="preserve">gavęs </w:t>
      </w:r>
      <w:r w:rsidR="00F14399" w:rsidRPr="0072562F">
        <w:rPr>
          <w:szCs w:val="24"/>
        </w:rPr>
        <w:t xml:space="preserve">Organizacijos (-jų) </w:t>
      </w:r>
      <w:r w:rsidRPr="0072562F">
        <w:rPr>
          <w:szCs w:val="24"/>
        </w:rPr>
        <w:t xml:space="preserve">rašytinį reikalavimą, </w:t>
      </w:r>
      <w:r w:rsidR="00587BBF" w:rsidRPr="0072562F">
        <w:rPr>
          <w:szCs w:val="24"/>
        </w:rPr>
        <w:t xml:space="preserve">garantiją suteikęs bankas </w:t>
      </w:r>
      <w:r w:rsidR="00292E90" w:rsidRPr="0072562F">
        <w:rPr>
          <w:szCs w:val="24"/>
        </w:rPr>
        <w:t xml:space="preserve">ar draudimo bendrovė </w:t>
      </w:r>
      <w:r w:rsidR="00587BBF" w:rsidRPr="0072562F">
        <w:rPr>
          <w:szCs w:val="24"/>
        </w:rPr>
        <w:t xml:space="preserve">privalo per 5 darbo dienas sumokėti </w:t>
      </w:r>
      <w:r w:rsidR="00F14399" w:rsidRPr="0072562F">
        <w:rPr>
          <w:szCs w:val="24"/>
        </w:rPr>
        <w:t xml:space="preserve">Organizacijai (-joms) </w:t>
      </w:r>
      <w:r w:rsidR="00587BBF" w:rsidRPr="0072562F">
        <w:rPr>
          <w:szCs w:val="24"/>
        </w:rPr>
        <w:t xml:space="preserve">garantijoje nurodytą pinigų sumą, gavęs </w:t>
      </w:r>
      <w:r w:rsidR="00F14399" w:rsidRPr="0072562F">
        <w:rPr>
          <w:szCs w:val="24"/>
        </w:rPr>
        <w:t xml:space="preserve">Organizacijos (-jų) </w:t>
      </w:r>
      <w:r w:rsidR="00587BBF" w:rsidRPr="0072562F">
        <w:rPr>
          <w:szCs w:val="24"/>
        </w:rPr>
        <w:t xml:space="preserve">pirmą rašytinį reikalavimą nereikalaudamas, kad </w:t>
      </w:r>
      <w:r w:rsidR="00024239" w:rsidRPr="0072562F">
        <w:rPr>
          <w:szCs w:val="24"/>
        </w:rPr>
        <w:t xml:space="preserve">Organizacija (-jos) </w:t>
      </w:r>
      <w:r w:rsidR="00587BBF" w:rsidRPr="0072562F">
        <w:rPr>
          <w:szCs w:val="24"/>
        </w:rPr>
        <w:t xml:space="preserve">savo reikalavimą pagrįstų, su sąlyga, kad </w:t>
      </w:r>
      <w:r w:rsidR="00024239" w:rsidRPr="0072562F">
        <w:rPr>
          <w:szCs w:val="24"/>
        </w:rPr>
        <w:t xml:space="preserve">Organizacija (-jos) </w:t>
      </w:r>
      <w:r w:rsidR="00587BBF" w:rsidRPr="0072562F">
        <w:rPr>
          <w:szCs w:val="24"/>
        </w:rPr>
        <w:t xml:space="preserve">pažymės, </w:t>
      </w:r>
      <w:r w:rsidR="00587BBF" w:rsidRPr="0072562F">
        <w:rPr>
          <w:szCs w:val="24"/>
        </w:rPr>
        <w:lastRenderedPageBreak/>
        <w:t xml:space="preserve">jog reikalaujama suma priklauso nuo vienos iš </w:t>
      </w:r>
      <w:r w:rsidR="00292E90" w:rsidRPr="0072562F">
        <w:rPr>
          <w:szCs w:val="24"/>
        </w:rPr>
        <w:t>šių sąlygų 3</w:t>
      </w:r>
      <w:r w:rsidR="00382C4A" w:rsidRPr="0072562F">
        <w:rPr>
          <w:szCs w:val="24"/>
        </w:rPr>
        <w:t>7</w:t>
      </w:r>
      <w:r w:rsidR="0035713C" w:rsidRPr="0072562F">
        <w:rPr>
          <w:szCs w:val="24"/>
        </w:rPr>
        <w:t xml:space="preserve"> </w:t>
      </w:r>
      <w:r w:rsidR="00587BBF" w:rsidRPr="0072562F">
        <w:rPr>
          <w:szCs w:val="24"/>
        </w:rPr>
        <w:t xml:space="preserve">punkte nurodytų sąlygų, </w:t>
      </w:r>
      <w:r w:rsidR="008030DE" w:rsidRPr="0072562F">
        <w:rPr>
          <w:szCs w:val="24"/>
        </w:rPr>
        <w:t xml:space="preserve">įvardinant </w:t>
      </w:r>
      <w:r w:rsidR="00587BBF" w:rsidRPr="0072562F">
        <w:rPr>
          <w:szCs w:val="24"/>
        </w:rPr>
        <w:t>šią sąlygą</w:t>
      </w:r>
      <w:r w:rsidR="00D926E6" w:rsidRPr="0072562F">
        <w:rPr>
          <w:szCs w:val="24"/>
        </w:rPr>
        <w:t>;</w:t>
      </w:r>
    </w:p>
    <w:p w14:paraId="47D0C307" w14:textId="481F8687" w:rsidR="00587BBF" w:rsidRPr="0072562F" w:rsidRDefault="00D926E6" w:rsidP="00B60041">
      <w:pPr>
        <w:pStyle w:val="ListParagraph"/>
        <w:numPr>
          <w:ilvl w:val="1"/>
          <w:numId w:val="54"/>
        </w:numPr>
        <w:spacing w:before="120" w:line="276" w:lineRule="auto"/>
        <w:ind w:left="1134" w:hanging="567"/>
        <w:contextualSpacing w:val="0"/>
        <w:rPr>
          <w:szCs w:val="24"/>
        </w:rPr>
      </w:pPr>
      <w:r w:rsidRPr="0072562F">
        <w:rPr>
          <w:color w:val="000000"/>
          <w:szCs w:val="24"/>
          <w:shd w:val="clear" w:color="auto" w:fill="FFFFFF"/>
        </w:rPr>
        <w:t xml:space="preserve">laidavimo draudimo sutarties sudarymo atveju garantijoje turi būti papildomai numatyta, kad atsiradus </w:t>
      </w:r>
      <w:r w:rsidRPr="0072562F">
        <w:rPr>
          <w:szCs w:val="24"/>
        </w:rPr>
        <w:t>vienai iš Pirkimų sąlygų 3</w:t>
      </w:r>
      <w:r w:rsidR="00382C4A" w:rsidRPr="0072562F">
        <w:rPr>
          <w:szCs w:val="24"/>
        </w:rPr>
        <w:t>7</w:t>
      </w:r>
      <w:r w:rsidRPr="0072562F">
        <w:rPr>
          <w:szCs w:val="24"/>
        </w:rPr>
        <w:t xml:space="preserve"> punkte nurodytų sąlygų</w:t>
      </w:r>
      <w:r w:rsidRPr="0072562F">
        <w:rPr>
          <w:color w:val="000000"/>
          <w:szCs w:val="24"/>
          <w:shd w:val="clear" w:color="auto" w:fill="FFFFFF"/>
        </w:rPr>
        <w:t>, laidavimo draudimo sutartyje numatytos sumos išieškojimas pirmiausia nukreipiamas į laiduotojo turtą, ir įtvirtintas aiškus laiduotojo atsisakymas reikalauti, kad laidavimo draudimo sutartyje numatytos sumos išieškojimas pirmiausia būtų nukreiptas į asmens, už kurį jis laidavo, turtą</w:t>
      </w:r>
      <w:r w:rsidR="00587BBF" w:rsidRPr="0072562F">
        <w:rPr>
          <w:szCs w:val="24"/>
        </w:rPr>
        <w:t>.</w:t>
      </w:r>
    </w:p>
    <w:p w14:paraId="2ED6CC85" w14:textId="5A3857D0" w:rsidR="00587BBF" w:rsidRPr="0072562F" w:rsidRDefault="00292E90" w:rsidP="00B60041">
      <w:pPr>
        <w:pStyle w:val="ListParagraph"/>
        <w:numPr>
          <w:ilvl w:val="0"/>
          <w:numId w:val="54"/>
        </w:numPr>
        <w:spacing w:before="120" w:line="276" w:lineRule="auto"/>
        <w:ind w:left="567" w:hanging="567"/>
        <w:contextualSpacing w:val="0"/>
        <w:rPr>
          <w:szCs w:val="24"/>
        </w:rPr>
      </w:pPr>
      <w:r w:rsidRPr="0072562F">
        <w:rPr>
          <w:szCs w:val="24"/>
        </w:rPr>
        <w:t>Komisija</w:t>
      </w:r>
      <w:r w:rsidR="002F6873" w:rsidRPr="0072562F">
        <w:rPr>
          <w:szCs w:val="24"/>
        </w:rPr>
        <w:t xml:space="preserve"> </w:t>
      </w:r>
      <w:r w:rsidRPr="0072562F">
        <w:rPr>
          <w:szCs w:val="24"/>
        </w:rPr>
        <w:t>/</w:t>
      </w:r>
      <w:r w:rsidR="002F6873" w:rsidRPr="0072562F">
        <w:rPr>
          <w:szCs w:val="24"/>
        </w:rPr>
        <w:t xml:space="preserve"> </w:t>
      </w:r>
      <w:r w:rsidRPr="0072562F">
        <w:rPr>
          <w:szCs w:val="24"/>
        </w:rPr>
        <w:t>Organizacijos</w:t>
      </w:r>
      <w:r w:rsidR="00587BBF" w:rsidRPr="0072562F">
        <w:rPr>
          <w:szCs w:val="24"/>
        </w:rPr>
        <w:t xml:space="preserve"> grąžina pasiūlymo galiojimo užtikrinimą esant bent vienai iš šių sąlygų:</w:t>
      </w:r>
    </w:p>
    <w:p w14:paraId="0170D027" w14:textId="77777777" w:rsidR="00587BBF" w:rsidRPr="0072562F" w:rsidRDefault="00587BBF" w:rsidP="00FB53D9">
      <w:pPr>
        <w:numPr>
          <w:ilvl w:val="1"/>
          <w:numId w:val="54"/>
        </w:numPr>
        <w:spacing w:before="120" w:after="0"/>
        <w:ind w:left="1134"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pasibaigia pasiūlymų užtikrinimo galiojimo laikas;</w:t>
      </w:r>
    </w:p>
    <w:p w14:paraId="5FEE26BB" w14:textId="6273BE04" w:rsidR="00587BBF" w:rsidRPr="0072562F" w:rsidRDefault="00587BBF" w:rsidP="00FB53D9">
      <w:pPr>
        <w:numPr>
          <w:ilvl w:val="1"/>
          <w:numId w:val="54"/>
        </w:numPr>
        <w:spacing w:before="120" w:after="0"/>
        <w:ind w:left="1134"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 xml:space="preserve">įsigalioja </w:t>
      </w:r>
      <w:r w:rsidR="00E541D9" w:rsidRPr="0072562F">
        <w:rPr>
          <w:rFonts w:ascii="Times New Roman" w:eastAsia="Times New Roman" w:hAnsi="Times New Roman" w:cs="Times New Roman"/>
          <w:sz w:val="24"/>
          <w:szCs w:val="24"/>
          <w:lang w:eastAsia="en-US"/>
        </w:rPr>
        <w:t>P</w:t>
      </w:r>
      <w:r w:rsidR="002F6873" w:rsidRPr="0072562F">
        <w:rPr>
          <w:rFonts w:ascii="Times New Roman" w:eastAsia="Times New Roman" w:hAnsi="Times New Roman" w:cs="Times New Roman"/>
          <w:sz w:val="24"/>
          <w:szCs w:val="24"/>
          <w:lang w:eastAsia="en-US"/>
        </w:rPr>
        <w:t xml:space="preserve">irkimo </w:t>
      </w:r>
      <w:r w:rsidRPr="0072562F">
        <w:rPr>
          <w:rFonts w:ascii="Times New Roman" w:eastAsia="Times New Roman" w:hAnsi="Times New Roman" w:cs="Times New Roman"/>
          <w:sz w:val="24"/>
          <w:szCs w:val="24"/>
          <w:lang w:eastAsia="en-US"/>
        </w:rPr>
        <w:t>sutartis</w:t>
      </w:r>
      <w:r w:rsidR="00112FA5" w:rsidRPr="0072562F">
        <w:rPr>
          <w:rFonts w:ascii="Times New Roman" w:eastAsia="Times New Roman" w:hAnsi="Times New Roman" w:cs="Times New Roman"/>
          <w:sz w:val="24"/>
          <w:szCs w:val="24"/>
          <w:lang w:eastAsia="en-US"/>
        </w:rPr>
        <w:t xml:space="preserve"> (po 6 darbo dienų nuo Pirkimo sutarties įsigaliojimo)</w:t>
      </w:r>
      <w:r w:rsidRPr="0072562F">
        <w:rPr>
          <w:rFonts w:ascii="Times New Roman" w:eastAsia="Times New Roman" w:hAnsi="Times New Roman" w:cs="Times New Roman"/>
          <w:sz w:val="24"/>
          <w:szCs w:val="24"/>
          <w:lang w:eastAsia="en-US"/>
        </w:rPr>
        <w:t>;</w:t>
      </w:r>
    </w:p>
    <w:p w14:paraId="4E50C779" w14:textId="7C78BC36" w:rsidR="00587BBF" w:rsidRPr="0072562F" w:rsidRDefault="00587BBF" w:rsidP="00FB53D9">
      <w:pPr>
        <w:numPr>
          <w:ilvl w:val="1"/>
          <w:numId w:val="54"/>
        </w:numPr>
        <w:spacing w:before="120" w:after="0"/>
        <w:ind w:left="1134"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 xml:space="preserve">nutraukiamos </w:t>
      </w:r>
      <w:r w:rsidR="00382C4A" w:rsidRPr="0072562F">
        <w:rPr>
          <w:rFonts w:ascii="Times New Roman" w:eastAsia="Times New Roman" w:hAnsi="Times New Roman" w:cs="Times New Roman"/>
          <w:sz w:val="24"/>
          <w:szCs w:val="24"/>
          <w:lang w:eastAsia="en-US"/>
        </w:rPr>
        <w:t>P</w:t>
      </w:r>
      <w:r w:rsidRPr="0072562F">
        <w:rPr>
          <w:rFonts w:ascii="Times New Roman" w:eastAsia="Times New Roman" w:hAnsi="Times New Roman" w:cs="Times New Roman"/>
          <w:sz w:val="24"/>
          <w:szCs w:val="24"/>
          <w:lang w:eastAsia="en-US"/>
        </w:rPr>
        <w:t>irkimo procedūros.</w:t>
      </w:r>
    </w:p>
    <w:p w14:paraId="0C0155B6" w14:textId="77777777" w:rsidR="00587BBF" w:rsidRPr="0072562F" w:rsidRDefault="00587BBF"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Dalyvis netenka pasiūlymo galiojimo užtikrinimo esant bent vienai šių sąlygų:</w:t>
      </w:r>
    </w:p>
    <w:p w14:paraId="30D5C7C2" w14:textId="082B56BB" w:rsidR="00E33EF4" w:rsidRPr="0072562F" w:rsidRDefault="00E33EF4" w:rsidP="00B60041">
      <w:pPr>
        <w:pStyle w:val="ListParagraph"/>
        <w:numPr>
          <w:ilvl w:val="1"/>
          <w:numId w:val="54"/>
        </w:numPr>
        <w:spacing w:before="120" w:line="276" w:lineRule="auto"/>
        <w:ind w:left="1134" w:hanging="567"/>
        <w:contextualSpacing w:val="0"/>
        <w:rPr>
          <w:szCs w:val="24"/>
        </w:rPr>
      </w:pPr>
      <w:r w:rsidRPr="0072562F">
        <w:rPr>
          <w:szCs w:val="24"/>
        </w:rPr>
        <w:t xml:space="preserve">dalyvis iki </w:t>
      </w:r>
      <w:r w:rsidR="00292E90" w:rsidRPr="0072562F">
        <w:rPr>
          <w:szCs w:val="24"/>
        </w:rPr>
        <w:t>Komisijos</w:t>
      </w:r>
      <w:r w:rsidRPr="0072562F">
        <w:rPr>
          <w:szCs w:val="24"/>
        </w:rPr>
        <w:t xml:space="preserve"> nurodyto termino pabaigos nepateikia </w:t>
      </w:r>
      <w:r w:rsidR="00196214" w:rsidRPr="0072562F">
        <w:rPr>
          <w:szCs w:val="24"/>
        </w:rPr>
        <w:t xml:space="preserve">Komisijos </w:t>
      </w:r>
      <w:r w:rsidRPr="0072562F">
        <w:rPr>
          <w:szCs w:val="24"/>
        </w:rPr>
        <w:t>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2A41D80C" w14:textId="315A1078" w:rsidR="00587BBF" w:rsidRPr="0072562F" w:rsidRDefault="00587BBF" w:rsidP="00B60041">
      <w:pPr>
        <w:numPr>
          <w:ilvl w:val="1"/>
          <w:numId w:val="54"/>
        </w:numPr>
        <w:spacing w:before="120" w:after="0"/>
        <w:ind w:left="1134"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dalyvis atsisako savo pasiūlymo arba jo dalies (pasiūlyme nurodyto pirkimo objekto, jo kiekio (apimties), siūlomų kainų, tiekimo ar mokėjimo terminų, kitų pasiūlyme nurodytų sąlygų);</w:t>
      </w:r>
    </w:p>
    <w:p w14:paraId="683A0B92" w14:textId="3A7B156A" w:rsidR="00112FA5" w:rsidRPr="0072562F" w:rsidRDefault="00587BBF" w:rsidP="00B60041">
      <w:pPr>
        <w:numPr>
          <w:ilvl w:val="1"/>
          <w:numId w:val="54"/>
        </w:numPr>
        <w:spacing w:before="120" w:after="0"/>
        <w:ind w:left="1134"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 xml:space="preserve">laimėjęs </w:t>
      </w:r>
      <w:r w:rsidR="00292E90" w:rsidRPr="0072562F">
        <w:rPr>
          <w:rFonts w:ascii="Times New Roman" w:eastAsia="Times New Roman" w:hAnsi="Times New Roman" w:cs="Times New Roman"/>
          <w:sz w:val="24"/>
          <w:szCs w:val="24"/>
          <w:lang w:eastAsia="en-US"/>
        </w:rPr>
        <w:t>P</w:t>
      </w:r>
      <w:r w:rsidRPr="0072562F">
        <w:rPr>
          <w:rFonts w:ascii="Times New Roman" w:eastAsia="Times New Roman" w:hAnsi="Times New Roman" w:cs="Times New Roman"/>
          <w:sz w:val="24"/>
          <w:szCs w:val="24"/>
          <w:lang w:eastAsia="en-US"/>
        </w:rPr>
        <w:t xml:space="preserve">irkimą dalyvis atsisako sudaryti </w:t>
      </w:r>
      <w:r w:rsidR="00E541D9" w:rsidRPr="0072562F">
        <w:rPr>
          <w:rFonts w:ascii="Times New Roman" w:eastAsia="Times New Roman" w:hAnsi="Times New Roman" w:cs="Times New Roman"/>
          <w:sz w:val="24"/>
          <w:szCs w:val="24"/>
          <w:lang w:eastAsia="en-US"/>
        </w:rPr>
        <w:t>P</w:t>
      </w:r>
      <w:r w:rsidR="00AB5EED" w:rsidRPr="0072562F">
        <w:rPr>
          <w:rFonts w:ascii="Times New Roman" w:eastAsia="Times New Roman" w:hAnsi="Times New Roman" w:cs="Times New Roman"/>
          <w:sz w:val="24"/>
          <w:szCs w:val="24"/>
          <w:lang w:eastAsia="en-US"/>
        </w:rPr>
        <w:t xml:space="preserve">irkimo </w:t>
      </w:r>
      <w:r w:rsidRPr="0072562F">
        <w:rPr>
          <w:rFonts w:ascii="Times New Roman" w:eastAsia="Times New Roman" w:hAnsi="Times New Roman" w:cs="Times New Roman"/>
          <w:sz w:val="24"/>
          <w:szCs w:val="24"/>
          <w:lang w:eastAsia="en-US"/>
        </w:rPr>
        <w:t xml:space="preserve">sutartį pagal šiose </w:t>
      </w:r>
      <w:r w:rsidR="00292E90" w:rsidRPr="0072562F">
        <w:rPr>
          <w:rFonts w:ascii="Times New Roman" w:eastAsia="Times New Roman" w:hAnsi="Times New Roman" w:cs="Times New Roman"/>
          <w:sz w:val="24"/>
          <w:szCs w:val="24"/>
          <w:lang w:eastAsia="en-US"/>
        </w:rPr>
        <w:t>Pirkimo</w:t>
      </w:r>
      <w:r w:rsidR="007549D8" w:rsidRPr="0072562F">
        <w:rPr>
          <w:rFonts w:ascii="Times New Roman" w:eastAsia="Times New Roman" w:hAnsi="Times New Roman" w:cs="Times New Roman"/>
          <w:sz w:val="24"/>
          <w:szCs w:val="24"/>
          <w:lang w:eastAsia="en-US"/>
        </w:rPr>
        <w:t xml:space="preserve"> </w:t>
      </w:r>
      <w:r w:rsidRPr="0072562F">
        <w:rPr>
          <w:rFonts w:ascii="Times New Roman" w:eastAsia="Times New Roman" w:hAnsi="Times New Roman" w:cs="Times New Roman"/>
          <w:sz w:val="24"/>
          <w:szCs w:val="24"/>
          <w:lang w:eastAsia="en-US"/>
        </w:rPr>
        <w:t>sąlygose pateiktą</w:t>
      </w:r>
      <w:r w:rsidR="0035713C" w:rsidRPr="0072562F">
        <w:rPr>
          <w:rFonts w:ascii="Times New Roman" w:eastAsia="Times New Roman" w:hAnsi="Times New Roman" w:cs="Times New Roman"/>
          <w:sz w:val="24"/>
          <w:szCs w:val="24"/>
          <w:lang w:eastAsia="en-US"/>
        </w:rPr>
        <w:t xml:space="preserve"> </w:t>
      </w:r>
      <w:r w:rsidR="00E541D9" w:rsidRPr="0072562F">
        <w:rPr>
          <w:rFonts w:ascii="Times New Roman" w:eastAsia="Times New Roman" w:hAnsi="Times New Roman" w:cs="Times New Roman"/>
          <w:sz w:val="24"/>
          <w:szCs w:val="24"/>
          <w:lang w:eastAsia="en-US"/>
        </w:rPr>
        <w:t>P</w:t>
      </w:r>
      <w:r w:rsidR="002F6873" w:rsidRPr="0072562F">
        <w:rPr>
          <w:rFonts w:ascii="Times New Roman" w:eastAsia="Times New Roman" w:hAnsi="Times New Roman" w:cs="Times New Roman"/>
          <w:sz w:val="24"/>
          <w:szCs w:val="24"/>
          <w:lang w:eastAsia="en-US"/>
        </w:rPr>
        <w:t xml:space="preserve">irkimo </w:t>
      </w:r>
      <w:r w:rsidR="00EA2740" w:rsidRPr="0072562F">
        <w:rPr>
          <w:rFonts w:ascii="Times New Roman" w:eastAsia="Times New Roman" w:hAnsi="Times New Roman" w:cs="Times New Roman"/>
          <w:sz w:val="24"/>
          <w:szCs w:val="24"/>
          <w:lang w:eastAsia="en-US"/>
        </w:rPr>
        <w:t>sutarties projektą (</w:t>
      </w:r>
      <w:r w:rsidR="00472B13" w:rsidRPr="0072562F">
        <w:rPr>
          <w:rFonts w:ascii="Times New Roman" w:eastAsia="Times New Roman" w:hAnsi="Times New Roman" w:cs="Times New Roman"/>
          <w:sz w:val="24"/>
          <w:szCs w:val="24"/>
          <w:lang w:eastAsia="en-US"/>
        </w:rPr>
        <w:t>4</w:t>
      </w:r>
      <w:r w:rsidR="00EA2740" w:rsidRPr="0072562F">
        <w:rPr>
          <w:rFonts w:ascii="Times New Roman" w:eastAsia="Times New Roman" w:hAnsi="Times New Roman" w:cs="Times New Roman"/>
          <w:sz w:val="24"/>
          <w:szCs w:val="24"/>
          <w:lang w:eastAsia="en-US"/>
        </w:rPr>
        <w:t xml:space="preserve"> priedas)</w:t>
      </w:r>
      <w:r w:rsidRPr="0072562F">
        <w:rPr>
          <w:rFonts w:ascii="Times New Roman" w:eastAsia="Times New Roman" w:hAnsi="Times New Roman" w:cs="Times New Roman"/>
          <w:sz w:val="24"/>
          <w:szCs w:val="24"/>
          <w:lang w:eastAsia="en-US"/>
        </w:rPr>
        <w:t xml:space="preserve">. Jei iki </w:t>
      </w:r>
      <w:r w:rsidR="00292E90" w:rsidRPr="0072562F">
        <w:rPr>
          <w:rFonts w:ascii="Times New Roman" w:eastAsia="Times New Roman" w:hAnsi="Times New Roman" w:cs="Times New Roman"/>
          <w:sz w:val="24"/>
          <w:szCs w:val="24"/>
          <w:lang w:eastAsia="en-US"/>
        </w:rPr>
        <w:t>Komisijos</w:t>
      </w:r>
      <w:r w:rsidRPr="0072562F">
        <w:rPr>
          <w:rFonts w:ascii="Times New Roman" w:eastAsia="Times New Roman" w:hAnsi="Times New Roman" w:cs="Times New Roman"/>
          <w:sz w:val="24"/>
          <w:szCs w:val="24"/>
          <w:lang w:eastAsia="en-US"/>
        </w:rPr>
        <w:t xml:space="preserve"> nurodyto laiko nepasirašo </w:t>
      </w:r>
      <w:r w:rsidR="00E541D9" w:rsidRPr="0072562F">
        <w:rPr>
          <w:rFonts w:ascii="Times New Roman" w:eastAsia="Times New Roman" w:hAnsi="Times New Roman" w:cs="Times New Roman"/>
          <w:sz w:val="24"/>
          <w:szCs w:val="24"/>
          <w:lang w:eastAsia="en-US"/>
        </w:rPr>
        <w:t>P</w:t>
      </w:r>
      <w:r w:rsidR="00AB5EED" w:rsidRPr="0072562F">
        <w:rPr>
          <w:rFonts w:ascii="Times New Roman" w:eastAsia="Times New Roman" w:hAnsi="Times New Roman" w:cs="Times New Roman"/>
          <w:sz w:val="24"/>
          <w:szCs w:val="24"/>
          <w:lang w:eastAsia="en-US"/>
        </w:rPr>
        <w:t xml:space="preserve">irkimo </w:t>
      </w:r>
      <w:r w:rsidRPr="0072562F">
        <w:rPr>
          <w:rFonts w:ascii="Times New Roman" w:eastAsia="Times New Roman" w:hAnsi="Times New Roman" w:cs="Times New Roman"/>
          <w:sz w:val="24"/>
          <w:szCs w:val="24"/>
          <w:lang w:eastAsia="en-US"/>
        </w:rPr>
        <w:t xml:space="preserve">sutarties, laikoma, kad dalyvis atsisakė sudaryti </w:t>
      </w:r>
      <w:r w:rsidR="00E541D9" w:rsidRPr="0072562F">
        <w:rPr>
          <w:rFonts w:ascii="Times New Roman" w:eastAsia="Times New Roman" w:hAnsi="Times New Roman" w:cs="Times New Roman"/>
          <w:sz w:val="24"/>
          <w:szCs w:val="24"/>
          <w:lang w:eastAsia="en-US"/>
        </w:rPr>
        <w:t>P</w:t>
      </w:r>
      <w:r w:rsidR="002F6873" w:rsidRPr="0072562F">
        <w:rPr>
          <w:rFonts w:ascii="Times New Roman" w:eastAsia="Times New Roman" w:hAnsi="Times New Roman" w:cs="Times New Roman"/>
          <w:sz w:val="24"/>
          <w:szCs w:val="24"/>
          <w:lang w:eastAsia="en-US"/>
        </w:rPr>
        <w:t xml:space="preserve">irkimo </w:t>
      </w:r>
      <w:r w:rsidR="00E361A5" w:rsidRPr="0072562F">
        <w:rPr>
          <w:rFonts w:ascii="Times New Roman" w:eastAsia="Times New Roman" w:hAnsi="Times New Roman" w:cs="Times New Roman"/>
          <w:sz w:val="24"/>
          <w:szCs w:val="24"/>
          <w:lang w:eastAsia="en-US"/>
        </w:rPr>
        <w:t>sutartį</w:t>
      </w:r>
      <w:r w:rsidR="006E1908" w:rsidRPr="0072562F">
        <w:rPr>
          <w:rFonts w:ascii="Times New Roman" w:eastAsia="Times New Roman" w:hAnsi="Times New Roman" w:cs="Times New Roman"/>
          <w:sz w:val="24"/>
          <w:szCs w:val="24"/>
          <w:lang w:eastAsia="en-US"/>
        </w:rPr>
        <w:t>;</w:t>
      </w:r>
    </w:p>
    <w:p w14:paraId="4E23045F" w14:textId="09DCB408" w:rsidR="00112FA5" w:rsidRPr="0072562F" w:rsidRDefault="00112FA5" w:rsidP="00BE7FD6">
      <w:pPr>
        <w:numPr>
          <w:ilvl w:val="1"/>
          <w:numId w:val="54"/>
        </w:numPr>
        <w:spacing w:before="120" w:after="0"/>
        <w:ind w:left="1134"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laimėjęs Pirkimą dalyvis</w:t>
      </w:r>
      <w:r w:rsidRPr="0072562F">
        <w:rPr>
          <w:rFonts w:ascii="Times New Roman" w:hAnsi="Times New Roman" w:cs="Times New Roman"/>
          <w:sz w:val="24"/>
          <w:szCs w:val="24"/>
        </w:rPr>
        <w:t xml:space="preserve">, kurio pasiūlymas pripažintas laimėjusiu ir su juo yra sudaryta </w:t>
      </w:r>
      <w:r w:rsidR="00E541D9" w:rsidRPr="0072562F">
        <w:rPr>
          <w:rFonts w:ascii="Times New Roman" w:hAnsi="Times New Roman" w:cs="Times New Roman"/>
          <w:sz w:val="24"/>
          <w:szCs w:val="24"/>
        </w:rPr>
        <w:t>P</w:t>
      </w:r>
      <w:r w:rsidRPr="0072562F">
        <w:rPr>
          <w:rFonts w:ascii="Times New Roman" w:hAnsi="Times New Roman" w:cs="Times New Roman"/>
          <w:sz w:val="24"/>
          <w:szCs w:val="24"/>
        </w:rPr>
        <w:t xml:space="preserve">irkimo sutartis, per 5 darbo dienas nuo </w:t>
      </w:r>
      <w:r w:rsidR="00E541D9" w:rsidRPr="0072562F">
        <w:rPr>
          <w:rFonts w:ascii="Times New Roman" w:hAnsi="Times New Roman" w:cs="Times New Roman"/>
          <w:sz w:val="24"/>
          <w:szCs w:val="24"/>
        </w:rPr>
        <w:t>P</w:t>
      </w:r>
      <w:r w:rsidRPr="0072562F">
        <w:rPr>
          <w:rFonts w:ascii="Times New Roman" w:hAnsi="Times New Roman" w:cs="Times New Roman"/>
          <w:sz w:val="24"/>
          <w:szCs w:val="24"/>
        </w:rPr>
        <w:t xml:space="preserve">irkimo sutarties pasirašymo datos nepateikė Organizacijoms </w:t>
      </w:r>
      <w:r w:rsidR="00E541D9" w:rsidRPr="0072562F">
        <w:rPr>
          <w:rFonts w:ascii="Times New Roman" w:hAnsi="Times New Roman" w:cs="Times New Roman"/>
          <w:sz w:val="24"/>
          <w:szCs w:val="24"/>
        </w:rPr>
        <w:t>P</w:t>
      </w:r>
      <w:r w:rsidRPr="0072562F">
        <w:rPr>
          <w:rFonts w:ascii="Times New Roman" w:hAnsi="Times New Roman" w:cs="Times New Roman"/>
          <w:sz w:val="24"/>
          <w:szCs w:val="24"/>
        </w:rPr>
        <w:t>irkimo sutarties sąlygų įvykdymo garantijos Organizacijoms priimtina forma bei visų ją lydinčių dokumentų (originalų)</w:t>
      </w:r>
      <w:r w:rsidR="00E361A5" w:rsidRPr="0072562F">
        <w:rPr>
          <w:rFonts w:ascii="Times New Roman" w:eastAsia="Times New Roman" w:hAnsi="Times New Roman" w:cs="Times New Roman"/>
          <w:sz w:val="24"/>
          <w:szCs w:val="24"/>
          <w:lang w:eastAsia="en-US"/>
        </w:rPr>
        <w:t>.</w:t>
      </w:r>
    </w:p>
    <w:p w14:paraId="06169960" w14:textId="77777777" w:rsidR="008C6D2F" w:rsidRPr="0072562F" w:rsidRDefault="008C6D2F" w:rsidP="00B60041">
      <w:pPr>
        <w:spacing w:before="120" w:after="0"/>
        <w:jc w:val="both"/>
        <w:rPr>
          <w:rFonts w:ascii="Times New Roman" w:eastAsia="Times New Roman" w:hAnsi="Times New Roman" w:cs="Times New Roman"/>
          <w:sz w:val="24"/>
          <w:szCs w:val="24"/>
          <w:lang w:eastAsia="en-US"/>
        </w:rPr>
      </w:pPr>
    </w:p>
    <w:p w14:paraId="669610FA" w14:textId="20D5F930" w:rsidR="00FF471C" w:rsidRPr="0072562F" w:rsidRDefault="00FF471C"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VI SKYRIUS</w:t>
      </w:r>
    </w:p>
    <w:p w14:paraId="3DFD7661" w14:textId="1F90D81E" w:rsidR="00191CC4" w:rsidRPr="0072562F" w:rsidRDefault="00191CC4"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PASIŪLYMŲ RENGIMAS, PATEIKIMAS, KEITIMAS</w:t>
      </w:r>
    </w:p>
    <w:p w14:paraId="39F8ABE1" w14:textId="75E4516A" w:rsidR="00191CC4" w:rsidRPr="0072562F" w:rsidRDefault="00191CC4" w:rsidP="00B60041">
      <w:pPr>
        <w:numPr>
          <w:ilvl w:val="0"/>
          <w:numId w:val="5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 xml:space="preserve">Pateikdamas pasiūlymą tiekėjas sutinka su šiais </w:t>
      </w:r>
      <w:r w:rsidR="007E7547" w:rsidRPr="0072562F">
        <w:rPr>
          <w:rFonts w:ascii="Times New Roman" w:eastAsia="Calibri" w:hAnsi="Times New Roman" w:cs="Times New Roman"/>
          <w:sz w:val="24"/>
          <w:szCs w:val="24"/>
          <w:lang w:eastAsia="en-US"/>
        </w:rPr>
        <w:t>P</w:t>
      </w:r>
      <w:r w:rsidRPr="0072562F">
        <w:rPr>
          <w:rFonts w:ascii="Times New Roman" w:eastAsia="Calibri" w:hAnsi="Times New Roman" w:cs="Times New Roman"/>
          <w:sz w:val="24"/>
          <w:szCs w:val="24"/>
          <w:lang w:eastAsia="en-US"/>
        </w:rPr>
        <w:t xml:space="preserve">irkimo dokumentais ir </w:t>
      </w:r>
      <w:r w:rsidR="007E7547" w:rsidRPr="0072562F">
        <w:rPr>
          <w:rFonts w:ascii="Times New Roman" w:eastAsia="Calibri" w:hAnsi="Times New Roman" w:cs="Times New Roman"/>
          <w:sz w:val="24"/>
          <w:szCs w:val="24"/>
          <w:lang w:eastAsia="en-US"/>
        </w:rPr>
        <w:t>p</w:t>
      </w:r>
      <w:r w:rsidRPr="0072562F">
        <w:rPr>
          <w:rFonts w:ascii="Times New Roman" w:eastAsia="Calibri" w:hAnsi="Times New Roman" w:cs="Times New Roman"/>
          <w:sz w:val="24"/>
          <w:szCs w:val="24"/>
          <w:lang w:eastAsia="en-US"/>
        </w:rPr>
        <w:t xml:space="preserve">atvirtina, kad jo pasiūlyme pateikta informacija yra teisinga ir apima viską, ko reikia tinkamam </w:t>
      </w:r>
      <w:r w:rsidR="00E541D9" w:rsidRPr="0072562F">
        <w:rPr>
          <w:rFonts w:ascii="Times New Roman" w:eastAsia="Calibri" w:hAnsi="Times New Roman" w:cs="Times New Roman"/>
          <w:sz w:val="24"/>
          <w:szCs w:val="24"/>
          <w:lang w:eastAsia="en-US"/>
        </w:rPr>
        <w:t>P</w:t>
      </w:r>
      <w:r w:rsidR="002F6873" w:rsidRPr="0072562F">
        <w:rPr>
          <w:rFonts w:ascii="Times New Roman" w:eastAsia="Calibri" w:hAnsi="Times New Roman" w:cs="Times New Roman"/>
          <w:sz w:val="24"/>
          <w:szCs w:val="24"/>
          <w:lang w:eastAsia="en-US"/>
        </w:rPr>
        <w:t xml:space="preserve">irkimo </w:t>
      </w:r>
      <w:r w:rsidR="007E7547" w:rsidRPr="0072562F">
        <w:rPr>
          <w:rFonts w:ascii="Times New Roman" w:eastAsia="Calibri" w:hAnsi="Times New Roman" w:cs="Times New Roman"/>
          <w:sz w:val="24"/>
          <w:szCs w:val="24"/>
          <w:lang w:eastAsia="en-US"/>
        </w:rPr>
        <w:t>sutarties</w:t>
      </w:r>
      <w:r w:rsidRPr="0072562F">
        <w:rPr>
          <w:rFonts w:ascii="Times New Roman" w:eastAsia="Calibri" w:hAnsi="Times New Roman" w:cs="Times New Roman"/>
          <w:sz w:val="24"/>
          <w:szCs w:val="24"/>
          <w:lang w:eastAsia="en-US"/>
        </w:rPr>
        <w:t xml:space="preserve"> įvykdymui.</w:t>
      </w:r>
    </w:p>
    <w:p w14:paraId="5E32DCB2" w14:textId="77777777" w:rsidR="00E541D9" w:rsidRPr="0072562F" w:rsidRDefault="007E7547" w:rsidP="00B60041">
      <w:pPr>
        <w:numPr>
          <w:ilvl w:val="0"/>
          <w:numId w:val="5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O</w:t>
      </w:r>
      <w:r w:rsidR="00191CC4" w:rsidRPr="0072562F">
        <w:rPr>
          <w:rFonts w:ascii="Times New Roman" w:eastAsia="Calibri" w:hAnsi="Times New Roman" w:cs="Times New Roman"/>
          <w:sz w:val="24"/>
          <w:szCs w:val="24"/>
          <w:lang w:eastAsia="en-US"/>
        </w:rPr>
        <w:t>rganizacij</w:t>
      </w:r>
      <w:r w:rsidRPr="0072562F">
        <w:rPr>
          <w:rFonts w:ascii="Times New Roman" w:eastAsia="Calibri" w:hAnsi="Times New Roman" w:cs="Times New Roman"/>
          <w:sz w:val="24"/>
          <w:szCs w:val="24"/>
          <w:lang w:eastAsia="en-US"/>
        </w:rPr>
        <w:t>os</w:t>
      </w:r>
      <w:r w:rsidR="00191CC4" w:rsidRPr="0072562F">
        <w:rPr>
          <w:rFonts w:ascii="Times New Roman" w:eastAsia="Calibri" w:hAnsi="Times New Roman" w:cs="Times New Roman"/>
          <w:sz w:val="24"/>
          <w:szCs w:val="24"/>
          <w:lang w:eastAsia="en-US"/>
        </w:rPr>
        <w:t xml:space="preserve"> reikalauja pasiūlymus teikti tik elektroninėmis priemonėmis </w:t>
      </w:r>
      <w:r w:rsidRPr="0072562F">
        <w:rPr>
          <w:rFonts w:ascii="Times New Roman" w:eastAsia="Calibri" w:hAnsi="Times New Roman" w:cs="Times New Roman"/>
          <w:sz w:val="24"/>
          <w:szCs w:val="24"/>
          <w:lang w:eastAsia="en-US"/>
        </w:rPr>
        <w:t xml:space="preserve">Pirkimo skelbime nurodytu </w:t>
      </w:r>
      <w:r w:rsidR="00025189" w:rsidRPr="0072562F">
        <w:rPr>
          <w:rFonts w:ascii="Times New Roman" w:eastAsia="Calibri" w:hAnsi="Times New Roman" w:cs="Times New Roman"/>
          <w:sz w:val="24"/>
          <w:szCs w:val="24"/>
          <w:lang w:eastAsia="en-US"/>
        </w:rPr>
        <w:t xml:space="preserve">Komisijos </w:t>
      </w:r>
      <w:r w:rsidRPr="0072562F">
        <w:rPr>
          <w:rFonts w:ascii="Times New Roman" w:eastAsia="Calibri" w:hAnsi="Times New Roman" w:cs="Times New Roman"/>
          <w:sz w:val="24"/>
          <w:szCs w:val="24"/>
          <w:lang w:eastAsia="en-US"/>
        </w:rPr>
        <w:t>Sekretoriaus elektroninio pašto adresu</w:t>
      </w:r>
      <w:r w:rsidR="00191CC4" w:rsidRPr="0072562F">
        <w:rPr>
          <w:rFonts w:ascii="Times New Roman" w:eastAsia="Calibri" w:hAnsi="Times New Roman" w:cs="Times New Roman"/>
          <w:sz w:val="24"/>
          <w:szCs w:val="24"/>
          <w:lang w:eastAsia="en-US"/>
        </w:rPr>
        <w:t>.</w:t>
      </w:r>
      <w:r w:rsidR="00BA4D45" w:rsidRPr="0072562F">
        <w:rPr>
          <w:rFonts w:ascii="Times New Roman" w:eastAsia="Calibri" w:hAnsi="Times New Roman" w:cs="Times New Roman"/>
          <w:sz w:val="24"/>
          <w:szCs w:val="24"/>
          <w:lang w:eastAsia="en-US"/>
        </w:rPr>
        <w:t xml:space="preserve"> </w:t>
      </w:r>
    </w:p>
    <w:p w14:paraId="13E6A6B1" w14:textId="7698C7B8" w:rsidR="00191CC4" w:rsidRPr="0072562F" w:rsidRDefault="00BA4D45" w:rsidP="00E14DF9">
      <w:pPr>
        <w:spacing w:before="120" w:after="0"/>
        <w:ind w:left="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 xml:space="preserve">Pateikiami dokumentai ar skaitmeninės dokumentų kopijos turi būti prieinami naudojant visuotinai prieinamus duomenų failų formatus (pvz., </w:t>
      </w:r>
      <w:r w:rsidR="008757BC" w:rsidRPr="0072562F">
        <w:rPr>
          <w:rFonts w:ascii="Times New Roman" w:eastAsia="Calibri" w:hAnsi="Times New Roman" w:cs="Times New Roman"/>
          <w:sz w:val="24"/>
          <w:szCs w:val="24"/>
          <w:lang w:eastAsia="en-US"/>
        </w:rPr>
        <w:t>PDF</w:t>
      </w:r>
      <w:r w:rsidRPr="0072562F">
        <w:rPr>
          <w:rFonts w:ascii="Times New Roman" w:eastAsia="Calibri" w:hAnsi="Times New Roman" w:cs="Times New Roman"/>
          <w:sz w:val="24"/>
          <w:szCs w:val="24"/>
          <w:lang w:eastAsia="en-US"/>
        </w:rPr>
        <w:t xml:space="preserve">, </w:t>
      </w:r>
      <w:r w:rsidR="008757BC" w:rsidRPr="0072562F">
        <w:rPr>
          <w:rFonts w:ascii="Times New Roman" w:eastAsia="Calibri" w:hAnsi="Times New Roman" w:cs="Times New Roman"/>
          <w:sz w:val="24"/>
          <w:szCs w:val="24"/>
          <w:lang w:eastAsia="en-US"/>
        </w:rPr>
        <w:t>JPG</w:t>
      </w:r>
      <w:r w:rsidRPr="0072562F">
        <w:rPr>
          <w:rFonts w:ascii="Times New Roman" w:eastAsia="Calibri" w:hAnsi="Times New Roman" w:cs="Times New Roman"/>
          <w:sz w:val="24"/>
          <w:szCs w:val="24"/>
          <w:lang w:eastAsia="en-US"/>
        </w:rPr>
        <w:t xml:space="preserve">, </w:t>
      </w:r>
      <w:r w:rsidR="008757BC" w:rsidRPr="0072562F">
        <w:rPr>
          <w:rFonts w:ascii="Times New Roman" w:eastAsia="Calibri" w:hAnsi="Times New Roman" w:cs="Times New Roman"/>
          <w:sz w:val="24"/>
          <w:szCs w:val="24"/>
          <w:lang w:eastAsia="en-US"/>
        </w:rPr>
        <w:t>DOC</w:t>
      </w:r>
      <w:r w:rsidRPr="0072562F">
        <w:rPr>
          <w:rFonts w:ascii="Times New Roman" w:eastAsia="Calibri" w:hAnsi="Times New Roman" w:cs="Times New Roman"/>
          <w:sz w:val="24"/>
          <w:szCs w:val="24"/>
          <w:lang w:eastAsia="en-US"/>
        </w:rPr>
        <w:t xml:space="preserve"> ir kt.).</w:t>
      </w:r>
    </w:p>
    <w:p w14:paraId="12958083" w14:textId="5C0213D9" w:rsidR="00191CC4" w:rsidRPr="0072562F" w:rsidRDefault="007E7547" w:rsidP="00B60041">
      <w:pPr>
        <w:numPr>
          <w:ilvl w:val="0"/>
          <w:numId w:val="5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lastRenderedPageBreak/>
        <w:t>O</w:t>
      </w:r>
      <w:r w:rsidR="00191CC4" w:rsidRPr="0072562F">
        <w:rPr>
          <w:rFonts w:ascii="Times New Roman" w:eastAsia="Calibri" w:hAnsi="Times New Roman" w:cs="Times New Roman"/>
          <w:sz w:val="24"/>
          <w:szCs w:val="24"/>
          <w:lang w:eastAsia="en-US"/>
        </w:rPr>
        <w:t>rganizacij</w:t>
      </w:r>
      <w:r w:rsidRPr="0072562F">
        <w:rPr>
          <w:rFonts w:ascii="Times New Roman" w:eastAsia="Calibri" w:hAnsi="Times New Roman" w:cs="Times New Roman"/>
          <w:sz w:val="24"/>
          <w:szCs w:val="24"/>
          <w:lang w:eastAsia="en-US"/>
        </w:rPr>
        <w:t>os</w:t>
      </w:r>
      <w:r w:rsidR="00191CC4" w:rsidRPr="0072562F">
        <w:rPr>
          <w:rFonts w:ascii="Times New Roman" w:eastAsia="Calibri" w:hAnsi="Times New Roman" w:cs="Times New Roman"/>
          <w:sz w:val="24"/>
          <w:szCs w:val="24"/>
          <w:lang w:eastAsia="en-US"/>
        </w:rPr>
        <w:t xml:space="preserve"> </w:t>
      </w:r>
      <w:r w:rsidR="00991EF5" w:rsidRPr="0072562F">
        <w:rPr>
          <w:rFonts w:ascii="Times New Roman" w:eastAsia="Calibri" w:hAnsi="Times New Roman" w:cs="Times New Roman"/>
          <w:sz w:val="24"/>
          <w:szCs w:val="24"/>
          <w:lang w:eastAsia="en-US"/>
        </w:rPr>
        <w:t>ne</w:t>
      </w:r>
      <w:r w:rsidR="00191CC4" w:rsidRPr="0072562F">
        <w:rPr>
          <w:rFonts w:ascii="Times New Roman" w:eastAsia="Calibri" w:hAnsi="Times New Roman" w:cs="Times New Roman"/>
          <w:sz w:val="24"/>
          <w:szCs w:val="24"/>
          <w:lang w:eastAsia="en-US"/>
        </w:rPr>
        <w:t xml:space="preserve">reikalauja, kad </w:t>
      </w:r>
      <w:r w:rsidR="00B0713C" w:rsidRPr="0072562F">
        <w:rPr>
          <w:rFonts w:ascii="Times New Roman" w:eastAsia="Calibri" w:hAnsi="Times New Roman" w:cs="Times New Roman"/>
          <w:sz w:val="24"/>
          <w:szCs w:val="24"/>
          <w:lang w:eastAsia="en-US"/>
        </w:rPr>
        <w:t>p</w:t>
      </w:r>
      <w:r w:rsidR="00191CC4" w:rsidRPr="0072562F">
        <w:rPr>
          <w:rFonts w:ascii="Times New Roman" w:eastAsia="Calibri" w:hAnsi="Times New Roman" w:cs="Times New Roman"/>
          <w:sz w:val="24"/>
          <w:szCs w:val="24"/>
          <w:lang w:eastAsia="en-US"/>
        </w:rPr>
        <w:t>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07D68BE4" w14:textId="77777777" w:rsidR="003D571B" w:rsidRPr="0072562F" w:rsidRDefault="00D94D05" w:rsidP="00B60041">
      <w:pPr>
        <w:pStyle w:val="ListParagraph"/>
        <w:numPr>
          <w:ilvl w:val="0"/>
          <w:numId w:val="54"/>
        </w:numPr>
        <w:spacing w:before="120" w:line="276" w:lineRule="auto"/>
        <w:ind w:left="567" w:hanging="567"/>
        <w:contextualSpacing w:val="0"/>
        <w:rPr>
          <w:szCs w:val="24"/>
        </w:rPr>
      </w:pPr>
      <w:r w:rsidRPr="0072562F">
        <w:rPr>
          <w:szCs w:val="24"/>
        </w:rPr>
        <w:t xml:space="preserve">Pasiūlymas turi būti pateikiamas lietuvių kalba. </w:t>
      </w:r>
    </w:p>
    <w:p w14:paraId="6F3BF6F7" w14:textId="6EE5FAE1" w:rsidR="00D94D05" w:rsidRPr="0072562F" w:rsidRDefault="00D94D05" w:rsidP="00B60041">
      <w:pPr>
        <w:spacing w:before="120" w:after="0"/>
        <w:ind w:left="567"/>
        <w:jc w:val="both"/>
        <w:rPr>
          <w:rFonts w:ascii="Times New Roman" w:hAnsi="Times New Roman" w:cs="Times New Roman"/>
          <w:sz w:val="24"/>
          <w:szCs w:val="24"/>
        </w:rPr>
      </w:pPr>
      <w:r w:rsidRPr="0072562F">
        <w:rPr>
          <w:rFonts w:ascii="Times New Roman" w:hAnsi="Times New Roman" w:cs="Times New Roman"/>
          <w:sz w:val="24"/>
          <w:szCs w:val="24"/>
        </w:rPr>
        <w:t xml:space="preserve">Su užsienio kalbomis (išskyrus anglų kalbą) pateikiamais dokumentais pasiūlyme turi būti pateiktas jų vertimas į lietuvių kalbą, patvirtintas vertėjo parašu ir, jei turi, vertimo biuro antspaudu. </w:t>
      </w:r>
      <w:r w:rsidR="007E7547" w:rsidRPr="0072562F">
        <w:rPr>
          <w:rFonts w:ascii="Times New Roman" w:hAnsi="Times New Roman" w:cs="Times New Roman"/>
          <w:sz w:val="24"/>
          <w:szCs w:val="24"/>
        </w:rPr>
        <w:t>Komisijai</w:t>
      </w:r>
      <w:r w:rsidRPr="0072562F">
        <w:rPr>
          <w:rFonts w:ascii="Times New Roman" w:hAnsi="Times New Roman" w:cs="Times New Roman"/>
          <w:sz w:val="24"/>
          <w:szCs w:val="24"/>
        </w:rPr>
        <w:t xml:space="preserve"> paprašius, tiekėjas privalo pateikti dokumentų anglų kalba vertimą į lietuvių kalbą.</w:t>
      </w:r>
    </w:p>
    <w:p w14:paraId="69C0752F" w14:textId="61FC0B15" w:rsidR="002D649E" w:rsidRPr="0072562F" w:rsidRDefault="00191CC4" w:rsidP="00B60041">
      <w:pPr>
        <w:numPr>
          <w:ilvl w:val="0"/>
          <w:numId w:val="54"/>
        </w:numPr>
        <w:spacing w:before="120" w:after="0"/>
        <w:ind w:left="567" w:hanging="567"/>
        <w:jc w:val="both"/>
        <w:rPr>
          <w:rFonts w:ascii="Times New Roman" w:eastAsia="Calibri" w:hAnsi="Times New Roman" w:cs="Times New Roman"/>
          <w:i/>
          <w:sz w:val="24"/>
          <w:szCs w:val="24"/>
          <w:lang w:eastAsia="en-US"/>
        </w:rPr>
      </w:pPr>
      <w:r w:rsidRPr="0072562F">
        <w:rPr>
          <w:rFonts w:ascii="Times New Roman" w:eastAsia="Calibri" w:hAnsi="Times New Roman" w:cs="Times New Roman"/>
          <w:sz w:val="24"/>
          <w:szCs w:val="24"/>
          <w:lang w:eastAsia="en-US"/>
        </w:rPr>
        <w:t>Tiekėjas (fizinis ar juridinis asmuo)</w:t>
      </w:r>
      <w:r w:rsidR="007E7547" w:rsidRPr="0072562F">
        <w:rPr>
          <w:rFonts w:ascii="Times New Roman" w:eastAsia="Calibri" w:hAnsi="Times New Roman" w:cs="Times New Roman"/>
          <w:sz w:val="24"/>
          <w:szCs w:val="24"/>
          <w:lang w:eastAsia="en-US"/>
        </w:rPr>
        <w:t>, dalyvaujantis Pirkime,</w:t>
      </w:r>
      <w:r w:rsidRPr="0072562F">
        <w:rPr>
          <w:rFonts w:ascii="Times New Roman" w:eastAsia="Calibri" w:hAnsi="Times New Roman" w:cs="Times New Roman"/>
          <w:sz w:val="24"/>
          <w:szCs w:val="24"/>
          <w:lang w:eastAsia="en-US"/>
        </w:rPr>
        <w:t xml:space="preserve"> </w:t>
      </w:r>
      <w:r w:rsidRPr="0072562F">
        <w:rPr>
          <w:rFonts w:ascii="Times New Roman" w:eastAsia="Calibri" w:hAnsi="Times New Roman" w:cs="Times New Roman"/>
          <w:b/>
          <w:bCs/>
          <w:sz w:val="24"/>
          <w:szCs w:val="24"/>
          <w:lang w:eastAsia="en-US"/>
        </w:rPr>
        <w:t>gali pateikti tik vieną pasiūlymą</w:t>
      </w:r>
      <w:r w:rsidRPr="0072562F">
        <w:rPr>
          <w:rFonts w:ascii="Times New Roman" w:eastAsia="Calibri" w:hAnsi="Times New Roman" w:cs="Times New Roman"/>
          <w:sz w:val="24"/>
          <w:szCs w:val="24"/>
          <w:lang w:eastAsia="en-US"/>
        </w:rPr>
        <w:t>, nepriklausomai nuo to, ar teikiant pasiūlymą jis bus atskiras tiekėjas, ar tiekėjų grupės partneris (jungtinės veiklos sutarties šalis)</w:t>
      </w:r>
      <w:r w:rsidR="00131537" w:rsidRPr="0072562F">
        <w:rPr>
          <w:rFonts w:ascii="Times New Roman" w:eastAsia="Calibri" w:hAnsi="Times New Roman" w:cs="Times New Roman"/>
          <w:sz w:val="24"/>
          <w:szCs w:val="24"/>
          <w:lang w:eastAsia="en-US"/>
        </w:rPr>
        <w:t xml:space="preserve"> ar subtiekėjas, kurio pajėgumais, t.</w:t>
      </w:r>
      <w:r w:rsidR="00131537" w:rsidRPr="0072562F">
        <w:rPr>
          <w:rFonts w:ascii="Times New Roman" w:hAnsi="Times New Roman" w:cs="Times New Roman"/>
          <w:sz w:val="24"/>
          <w:szCs w:val="24"/>
        </w:rPr>
        <w:t xml:space="preserve"> y. </w:t>
      </w:r>
      <w:r w:rsidR="00131537" w:rsidRPr="0072562F">
        <w:rPr>
          <w:rFonts w:ascii="Times New Roman" w:eastAsia="Calibri" w:hAnsi="Times New Roman" w:cs="Times New Roman"/>
          <w:sz w:val="24"/>
          <w:szCs w:val="24"/>
          <w:lang w:eastAsia="en-US"/>
        </w:rPr>
        <w:t>siekdamas atitikti kvalifikacijos reikalavimus, ketina remtis tiekėja</w:t>
      </w:r>
      <w:r w:rsidR="00196214" w:rsidRPr="0072562F">
        <w:rPr>
          <w:rFonts w:ascii="Times New Roman" w:eastAsia="Calibri" w:hAnsi="Times New Roman" w:cs="Times New Roman"/>
          <w:sz w:val="24"/>
          <w:szCs w:val="24"/>
          <w:lang w:eastAsia="en-US"/>
        </w:rPr>
        <w:t>s</w:t>
      </w:r>
      <w:r w:rsidRPr="0072562F">
        <w:rPr>
          <w:rFonts w:ascii="Times New Roman" w:eastAsia="Calibri" w:hAnsi="Times New Roman" w:cs="Times New Roman"/>
          <w:sz w:val="24"/>
          <w:szCs w:val="24"/>
          <w:lang w:eastAsia="en-US"/>
        </w:rPr>
        <w:t xml:space="preserve">. </w:t>
      </w:r>
    </w:p>
    <w:p w14:paraId="43037250" w14:textId="6D76E2B7" w:rsidR="00191CC4" w:rsidRPr="0072562F" w:rsidRDefault="005662E1" w:rsidP="00B60041">
      <w:pPr>
        <w:spacing w:before="120" w:after="0"/>
        <w:ind w:left="567"/>
        <w:jc w:val="both"/>
        <w:rPr>
          <w:rFonts w:ascii="Times New Roman" w:eastAsia="Calibri" w:hAnsi="Times New Roman" w:cs="Times New Roman"/>
          <w:i/>
          <w:sz w:val="24"/>
          <w:szCs w:val="24"/>
          <w:lang w:eastAsia="en-US"/>
        </w:rPr>
      </w:pPr>
      <w:r w:rsidRPr="0072562F">
        <w:rPr>
          <w:rFonts w:ascii="Times New Roman" w:eastAsia="Calibri" w:hAnsi="Times New Roman" w:cs="Times New Roman"/>
          <w:sz w:val="24"/>
          <w:szCs w:val="24"/>
          <w:lang w:eastAsia="en-US"/>
        </w:rPr>
        <w:t>Ši nuostata netaikoma tuo atveju, jei sutarčiai vykdyti pasitelkiamas subtiekėjas turi</w:t>
      </w:r>
      <w:r w:rsidR="004F7F20" w:rsidRPr="0072562F">
        <w:rPr>
          <w:rFonts w:ascii="Times New Roman" w:eastAsia="Calibri" w:hAnsi="Times New Roman" w:cs="Times New Roman"/>
          <w:sz w:val="24"/>
          <w:szCs w:val="24"/>
          <w:lang w:eastAsia="en-US"/>
        </w:rPr>
        <w:t>ntis</w:t>
      </w:r>
      <w:r w:rsidRPr="0072562F">
        <w:rPr>
          <w:rFonts w:ascii="Times New Roman" w:eastAsia="Calibri" w:hAnsi="Times New Roman" w:cs="Times New Roman"/>
          <w:sz w:val="24"/>
          <w:szCs w:val="24"/>
          <w:lang w:eastAsia="en-US"/>
        </w:rPr>
        <w:t xml:space="preserve"> teisę teikti reikiamas paslaugas</w:t>
      </w:r>
      <w:r w:rsidR="004F7F20" w:rsidRPr="0072562F">
        <w:rPr>
          <w:rFonts w:ascii="Times New Roman" w:eastAsia="Calibri" w:hAnsi="Times New Roman" w:cs="Times New Roman"/>
          <w:sz w:val="24"/>
          <w:szCs w:val="24"/>
          <w:lang w:eastAsia="en-US"/>
        </w:rPr>
        <w:t>, o subtiekėjų turinčių teisę teikti konkrečias reikiamas paslaugas šalyje yra ne daugiau kaip trys</w:t>
      </w:r>
      <w:r w:rsidRPr="0072562F">
        <w:rPr>
          <w:rFonts w:ascii="Times New Roman" w:eastAsia="Calibri" w:hAnsi="Times New Roman" w:cs="Times New Roman"/>
          <w:sz w:val="24"/>
          <w:szCs w:val="24"/>
          <w:lang w:eastAsia="en-US"/>
        </w:rPr>
        <w:t xml:space="preserve">. </w:t>
      </w:r>
      <w:r w:rsidR="00E541D9" w:rsidRPr="0072562F">
        <w:rPr>
          <w:rFonts w:ascii="Times New Roman" w:eastAsia="Calibri" w:hAnsi="Times New Roman" w:cs="Times New Roman"/>
          <w:sz w:val="24"/>
          <w:szCs w:val="24"/>
          <w:lang w:eastAsia="en-US"/>
        </w:rPr>
        <w:t>Šias aplinkybes teikdamas pasiūlymą dalyvis turi pagrįsti raštu pateikdamas laisvos formos pranešimą.</w:t>
      </w:r>
      <w:r w:rsidR="007F6DDB" w:rsidRPr="0072562F">
        <w:rPr>
          <w:rFonts w:ascii="Times New Roman" w:eastAsia="Calibri" w:hAnsi="Times New Roman" w:cs="Times New Roman"/>
          <w:sz w:val="24"/>
          <w:szCs w:val="24"/>
          <w:lang w:eastAsia="en-US"/>
        </w:rPr>
        <w:t xml:space="preserve"> </w:t>
      </w:r>
    </w:p>
    <w:p w14:paraId="1BFBEBE2" w14:textId="132F321B" w:rsidR="00E14DF9" w:rsidRPr="0072562F" w:rsidRDefault="00191CC4" w:rsidP="007F6DDB">
      <w:pPr>
        <w:numPr>
          <w:ilvl w:val="0"/>
          <w:numId w:val="5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 xml:space="preserve">Tiekėjas prisiima visas išlaidas, susijusias su pasiūlymo rengimu ir įteikimu, </w:t>
      </w:r>
      <w:r w:rsidR="007E7547" w:rsidRPr="0072562F">
        <w:rPr>
          <w:rFonts w:ascii="Times New Roman" w:eastAsia="Calibri" w:hAnsi="Times New Roman" w:cs="Times New Roman"/>
          <w:sz w:val="24"/>
          <w:szCs w:val="24"/>
          <w:lang w:eastAsia="en-US"/>
        </w:rPr>
        <w:t>O</w:t>
      </w:r>
      <w:r w:rsidRPr="0072562F">
        <w:rPr>
          <w:rFonts w:ascii="Times New Roman" w:eastAsia="Calibri" w:hAnsi="Times New Roman" w:cs="Times New Roman"/>
          <w:sz w:val="24"/>
          <w:szCs w:val="24"/>
          <w:lang w:eastAsia="en-US"/>
        </w:rPr>
        <w:t>rganizacij</w:t>
      </w:r>
      <w:r w:rsidR="007E7547" w:rsidRPr="0072562F">
        <w:rPr>
          <w:rFonts w:ascii="Times New Roman" w:eastAsia="Calibri" w:hAnsi="Times New Roman" w:cs="Times New Roman"/>
          <w:sz w:val="24"/>
          <w:szCs w:val="24"/>
          <w:lang w:eastAsia="en-US"/>
        </w:rPr>
        <w:t>os</w:t>
      </w:r>
      <w:r w:rsidRPr="0072562F">
        <w:rPr>
          <w:rFonts w:ascii="Times New Roman" w:eastAsia="Calibri" w:hAnsi="Times New Roman" w:cs="Times New Roman"/>
          <w:sz w:val="24"/>
          <w:szCs w:val="24"/>
          <w:lang w:eastAsia="en-US"/>
        </w:rPr>
        <w:t xml:space="preserve"> nėra atsaking</w:t>
      </w:r>
      <w:r w:rsidR="007E7547" w:rsidRPr="0072562F">
        <w:rPr>
          <w:rFonts w:ascii="Times New Roman" w:eastAsia="Calibri" w:hAnsi="Times New Roman" w:cs="Times New Roman"/>
          <w:sz w:val="24"/>
          <w:szCs w:val="24"/>
          <w:lang w:eastAsia="en-US"/>
        </w:rPr>
        <w:t>os</w:t>
      </w:r>
      <w:r w:rsidRPr="0072562F">
        <w:rPr>
          <w:rFonts w:ascii="Times New Roman" w:eastAsia="Calibri" w:hAnsi="Times New Roman" w:cs="Times New Roman"/>
          <w:sz w:val="24"/>
          <w:szCs w:val="24"/>
          <w:lang w:eastAsia="en-US"/>
        </w:rPr>
        <w:t xml:space="preserve"> ar įpareigot</w:t>
      </w:r>
      <w:r w:rsidR="007E7547" w:rsidRPr="0072562F">
        <w:rPr>
          <w:rFonts w:ascii="Times New Roman" w:eastAsia="Calibri" w:hAnsi="Times New Roman" w:cs="Times New Roman"/>
          <w:sz w:val="24"/>
          <w:szCs w:val="24"/>
          <w:lang w:eastAsia="en-US"/>
        </w:rPr>
        <w:t>os</w:t>
      </w:r>
      <w:r w:rsidRPr="0072562F">
        <w:rPr>
          <w:rFonts w:ascii="Times New Roman" w:eastAsia="Calibri" w:hAnsi="Times New Roman" w:cs="Times New Roman"/>
          <w:sz w:val="24"/>
          <w:szCs w:val="24"/>
          <w:lang w:eastAsia="en-US"/>
        </w:rPr>
        <w:t xml:space="preserve"> dėl šių išlaidų</w:t>
      </w:r>
      <w:r w:rsidR="00B01A70" w:rsidRPr="0072562F">
        <w:rPr>
          <w:rFonts w:ascii="Times New Roman" w:eastAsia="Calibri" w:hAnsi="Times New Roman" w:cs="Times New Roman"/>
          <w:sz w:val="24"/>
          <w:szCs w:val="24"/>
          <w:lang w:eastAsia="en-US"/>
        </w:rPr>
        <w:t xml:space="preserve"> atlyginimo</w:t>
      </w:r>
      <w:r w:rsidRPr="0072562F">
        <w:rPr>
          <w:rFonts w:ascii="Times New Roman" w:eastAsia="Calibri" w:hAnsi="Times New Roman" w:cs="Times New Roman"/>
          <w:sz w:val="24"/>
          <w:szCs w:val="24"/>
          <w:lang w:eastAsia="en-US"/>
        </w:rPr>
        <w:t xml:space="preserve">. </w:t>
      </w:r>
      <w:r w:rsidR="007E7547" w:rsidRPr="0072562F">
        <w:rPr>
          <w:rFonts w:ascii="Times New Roman" w:eastAsia="Calibri" w:hAnsi="Times New Roman" w:cs="Times New Roman"/>
          <w:sz w:val="24"/>
          <w:szCs w:val="24"/>
          <w:lang w:eastAsia="en-US"/>
        </w:rPr>
        <w:t>O</w:t>
      </w:r>
      <w:r w:rsidRPr="0072562F">
        <w:rPr>
          <w:rFonts w:ascii="Times New Roman" w:eastAsia="Calibri" w:hAnsi="Times New Roman" w:cs="Times New Roman"/>
          <w:sz w:val="24"/>
          <w:szCs w:val="24"/>
          <w:lang w:eastAsia="en-US"/>
        </w:rPr>
        <w:t>rganizacij</w:t>
      </w:r>
      <w:r w:rsidR="007E7547" w:rsidRPr="0072562F">
        <w:rPr>
          <w:rFonts w:ascii="Times New Roman" w:eastAsia="Calibri" w:hAnsi="Times New Roman" w:cs="Times New Roman"/>
          <w:sz w:val="24"/>
          <w:szCs w:val="24"/>
          <w:lang w:eastAsia="en-US"/>
        </w:rPr>
        <w:t>os</w:t>
      </w:r>
      <w:r w:rsidRPr="0072562F">
        <w:rPr>
          <w:rFonts w:ascii="Times New Roman" w:eastAsia="Calibri" w:hAnsi="Times New Roman" w:cs="Times New Roman"/>
          <w:sz w:val="24"/>
          <w:szCs w:val="24"/>
          <w:lang w:eastAsia="en-US"/>
        </w:rPr>
        <w:t xml:space="preserve"> neatsakys ir neprisiims </w:t>
      </w:r>
      <w:r w:rsidR="00B01A70" w:rsidRPr="0072562F">
        <w:rPr>
          <w:rFonts w:ascii="Times New Roman" w:eastAsia="Calibri" w:hAnsi="Times New Roman" w:cs="Times New Roman"/>
          <w:sz w:val="24"/>
          <w:szCs w:val="24"/>
          <w:lang w:eastAsia="en-US"/>
        </w:rPr>
        <w:t>jokių</w:t>
      </w:r>
      <w:r w:rsidRPr="0072562F">
        <w:rPr>
          <w:rFonts w:ascii="Times New Roman" w:eastAsia="Calibri" w:hAnsi="Times New Roman" w:cs="Times New Roman"/>
          <w:sz w:val="24"/>
          <w:szCs w:val="24"/>
          <w:lang w:eastAsia="en-US"/>
        </w:rPr>
        <w:t xml:space="preserve"> išlaidų</w:t>
      </w:r>
      <w:r w:rsidR="00B01A70" w:rsidRPr="0072562F">
        <w:rPr>
          <w:rFonts w:ascii="Times New Roman" w:eastAsia="Calibri" w:hAnsi="Times New Roman" w:cs="Times New Roman"/>
          <w:sz w:val="24"/>
          <w:szCs w:val="24"/>
          <w:lang w:eastAsia="en-US"/>
        </w:rPr>
        <w:t xml:space="preserve"> atlyginimo</w:t>
      </w:r>
      <w:r w:rsidRPr="0072562F">
        <w:rPr>
          <w:rFonts w:ascii="Times New Roman" w:eastAsia="Calibri" w:hAnsi="Times New Roman" w:cs="Times New Roman"/>
          <w:sz w:val="24"/>
          <w:szCs w:val="24"/>
          <w:lang w:eastAsia="en-US"/>
        </w:rPr>
        <w:t xml:space="preserve">, nepriklausomai nuo to, kaip vyktų ir baigtųsi </w:t>
      </w:r>
      <w:r w:rsidR="007E7547" w:rsidRPr="0072562F">
        <w:rPr>
          <w:rFonts w:ascii="Times New Roman" w:eastAsia="Calibri" w:hAnsi="Times New Roman" w:cs="Times New Roman"/>
          <w:sz w:val="24"/>
          <w:szCs w:val="24"/>
          <w:lang w:eastAsia="en-US"/>
        </w:rPr>
        <w:t>P</w:t>
      </w:r>
      <w:r w:rsidRPr="0072562F">
        <w:rPr>
          <w:rFonts w:ascii="Times New Roman" w:eastAsia="Calibri" w:hAnsi="Times New Roman" w:cs="Times New Roman"/>
          <w:sz w:val="24"/>
          <w:szCs w:val="24"/>
          <w:lang w:eastAsia="en-US"/>
        </w:rPr>
        <w:t>irkimas.</w:t>
      </w:r>
    </w:p>
    <w:p w14:paraId="5A1CAC7C" w14:textId="713EDEC8" w:rsidR="00191CC4" w:rsidRPr="0072562F" w:rsidRDefault="00191CC4" w:rsidP="00B60041">
      <w:pPr>
        <w:numPr>
          <w:ilvl w:val="0"/>
          <w:numId w:val="5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 xml:space="preserve">Tiekėjo </w:t>
      </w:r>
      <w:r w:rsidRPr="0072562F">
        <w:rPr>
          <w:rFonts w:ascii="Times New Roman" w:eastAsia="Calibri" w:hAnsi="Times New Roman" w:cs="Times New Roman"/>
          <w:b/>
          <w:bCs/>
          <w:sz w:val="24"/>
          <w:szCs w:val="24"/>
          <w:lang w:eastAsia="en-US"/>
        </w:rPr>
        <w:t>pasiūlyme turi būti</w:t>
      </w:r>
      <w:r w:rsidRPr="0072562F">
        <w:rPr>
          <w:rFonts w:ascii="Times New Roman" w:eastAsia="Calibri" w:hAnsi="Times New Roman" w:cs="Times New Roman"/>
          <w:sz w:val="24"/>
          <w:szCs w:val="24"/>
          <w:lang w:eastAsia="en-US"/>
        </w:rPr>
        <w:t>:</w:t>
      </w:r>
    </w:p>
    <w:p w14:paraId="1911FAC6" w14:textId="50828609" w:rsidR="00191CC4" w:rsidRPr="0072562F" w:rsidRDefault="00191CC4" w:rsidP="00B60041">
      <w:pPr>
        <w:numPr>
          <w:ilvl w:val="1"/>
          <w:numId w:val="54"/>
        </w:numPr>
        <w:spacing w:before="120" w:after="0"/>
        <w:ind w:left="1134"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61CE3CB8" w14:textId="66C78079" w:rsidR="00191CC4" w:rsidRPr="0072562F" w:rsidRDefault="00191CC4" w:rsidP="00B60041">
      <w:pPr>
        <w:numPr>
          <w:ilvl w:val="1"/>
          <w:numId w:val="54"/>
        </w:numPr>
        <w:spacing w:before="120" w:after="0"/>
        <w:ind w:left="1134"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užpildytas</w:t>
      </w:r>
      <w:r w:rsidR="00B01A70" w:rsidRPr="0072562F">
        <w:rPr>
          <w:rFonts w:ascii="Times New Roman" w:eastAsia="Calibri" w:hAnsi="Times New Roman" w:cs="Times New Roman"/>
          <w:sz w:val="24"/>
          <w:szCs w:val="24"/>
          <w:lang w:eastAsia="en-US"/>
        </w:rPr>
        <w:t xml:space="preserve"> ir pasirašytas</w:t>
      </w:r>
      <w:r w:rsidRPr="0072562F">
        <w:rPr>
          <w:rFonts w:ascii="Times New Roman" w:eastAsia="Calibri" w:hAnsi="Times New Roman" w:cs="Times New Roman"/>
          <w:sz w:val="24"/>
          <w:szCs w:val="24"/>
          <w:lang w:eastAsia="en-US"/>
        </w:rPr>
        <w:t xml:space="preserve"> pasiūlymas pagal pasiūlymo formą (</w:t>
      </w:r>
      <w:r w:rsidR="007E7547" w:rsidRPr="0072562F">
        <w:rPr>
          <w:rFonts w:ascii="Times New Roman" w:eastAsia="Calibri" w:hAnsi="Times New Roman" w:cs="Times New Roman"/>
          <w:sz w:val="24"/>
          <w:szCs w:val="24"/>
          <w:lang w:eastAsia="en-US"/>
        </w:rPr>
        <w:t>Pirkimo sąlygų 3</w:t>
      </w:r>
      <w:r w:rsidRPr="0072562F">
        <w:rPr>
          <w:rFonts w:ascii="Times New Roman" w:eastAsia="Calibri" w:hAnsi="Times New Roman" w:cs="Times New Roman"/>
          <w:sz w:val="24"/>
          <w:szCs w:val="24"/>
          <w:lang w:eastAsia="en-US"/>
        </w:rPr>
        <w:t xml:space="preserve"> priedas)</w:t>
      </w:r>
      <w:r w:rsidR="00E541D9" w:rsidRPr="0072562F">
        <w:rPr>
          <w:rFonts w:ascii="Times New Roman" w:eastAsia="Calibri" w:hAnsi="Times New Roman" w:cs="Times New Roman"/>
          <w:sz w:val="24"/>
          <w:szCs w:val="24"/>
          <w:lang w:eastAsia="en-US"/>
        </w:rPr>
        <w:t xml:space="preserve"> bei pridėti pasiūlyme nurodomi dokumentai</w:t>
      </w:r>
      <w:r w:rsidRPr="0072562F">
        <w:rPr>
          <w:rFonts w:ascii="Times New Roman" w:eastAsia="Calibri" w:hAnsi="Times New Roman" w:cs="Times New Roman"/>
          <w:sz w:val="24"/>
          <w:szCs w:val="24"/>
          <w:lang w:eastAsia="en-US"/>
        </w:rPr>
        <w:t>;</w:t>
      </w:r>
    </w:p>
    <w:p w14:paraId="147C9BCA" w14:textId="0EB785E9" w:rsidR="0001636C" w:rsidRPr="0072562F" w:rsidRDefault="0001636C" w:rsidP="00B60041">
      <w:pPr>
        <w:pStyle w:val="ListParagraph"/>
        <w:numPr>
          <w:ilvl w:val="1"/>
          <w:numId w:val="54"/>
        </w:numPr>
        <w:spacing w:before="120" w:line="276" w:lineRule="auto"/>
        <w:ind w:left="1134" w:hanging="567"/>
        <w:contextualSpacing w:val="0"/>
        <w:rPr>
          <w:rFonts w:eastAsia="Calibri"/>
          <w:szCs w:val="24"/>
        </w:rPr>
      </w:pPr>
      <w:r w:rsidRPr="0072562F">
        <w:rPr>
          <w:rFonts w:eastAsia="Calibri"/>
          <w:szCs w:val="24"/>
        </w:rPr>
        <w:t>pasiūlymo galiojimo užtikrinim</w:t>
      </w:r>
      <w:r w:rsidR="00B01A70" w:rsidRPr="0072562F">
        <w:rPr>
          <w:rFonts w:eastAsia="Calibri"/>
          <w:szCs w:val="24"/>
        </w:rPr>
        <w:t>as</w:t>
      </w:r>
      <w:r w:rsidRPr="0072562F">
        <w:rPr>
          <w:rFonts w:eastAsia="Calibri"/>
          <w:szCs w:val="24"/>
        </w:rPr>
        <w:t xml:space="preserve"> –</w:t>
      </w:r>
      <w:r w:rsidR="00FC2E18" w:rsidRPr="0072562F">
        <w:rPr>
          <w:rFonts w:eastAsia="Calibri"/>
          <w:szCs w:val="24"/>
        </w:rPr>
        <w:t xml:space="preserve"> </w:t>
      </w:r>
      <w:r w:rsidRPr="0072562F">
        <w:rPr>
          <w:rFonts w:eastAsia="Calibri"/>
          <w:szCs w:val="24"/>
        </w:rPr>
        <w:t>užpildytas pasiūlymo galiojimo užtikrinimo dokumentas pagal pasiūly</w:t>
      </w:r>
      <w:r w:rsidR="002D6B26" w:rsidRPr="0072562F">
        <w:rPr>
          <w:rFonts w:eastAsia="Calibri"/>
          <w:szCs w:val="24"/>
        </w:rPr>
        <w:t>mo galiojimo garantijos formą (</w:t>
      </w:r>
      <w:r w:rsidR="00556DFA" w:rsidRPr="0072562F">
        <w:rPr>
          <w:rFonts w:eastAsia="Calibri"/>
          <w:szCs w:val="24"/>
        </w:rPr>
        <w:t xml:space="preserve">Pirkimo sąlygų </w:t>
      </w:r>
      <w:r w:rsidR="00472B13" w:rsidRPr="0072562F">
        <w:rPr>
          <w:rFonts w:eastAsia="Calibri"/>
          <w:szCs w:val="24"/>
        </w:rPr>
        <w:t>5</w:t>
      </w:r>
      <w:r w:rsidRPr="0072562F">
        <w:rPr>
          <w:rFonts w:eastAsia="Calibri"/>
          <w:szCs w:val="24"/>
        </w:rPr>
        <w:t xml:space="preserve"> priedas) elektronine forma, pateikiamas atskiru failu, pasirašytas pasiūlymo galiojimo užtikrinimą išdavusio banko</w:t>
      </w:r>
      <w:r w:rsidR="00FC2E18" w:rsidRPr="0072562F">
        <w:rPr>
          <w:rFonts w:eastAsia="Calibri"/>
          <w:szCs w:val="24"/>
        </w:rPr>
        <w:t xml:space="preserve"> ar draudimo bendrovės</w:t>
      </w:r>
      <w:r w:rsidRPr="0072562F">
        <w:rPr>
          <w:rFonts w:eastAsia="Calibri"/>
          <w:szCs w:val="24"/>
        </w:rPr>
        <w:t xml:space="preserve"> originaliu saugiu elektroniniu parašu, atitinkančiu teisės aktų reikalavimus. Pasiūlymo galiojimo užtikrinimą išdavusio banko</w:t>
      </w:r>
      <w:r w:rsidR="00FC2E18" w:rsidRPr="0072562F">
        <w:rPr>
          <w:rFonts w:eastAsia="Calibri"/>
          <w:szCs w:val="24"/>
        </w:rPr>
        <w:t xml:space="preserve"> ar draudimo bendrovės</w:t>
      </w:r>
      <w:r w:rsidRPr="0072562F">
        <w:rPr>
          <w:rFonts w:eastAsia="Calibri"/>
          <w:szCs w:val="24"/>
        </w:rPr>
        <w:t xml:space="preserve"> saugų elektroninį parašą </w:t>
      </w:r>
      <w:r w:rsidR="00FC2E18" w:rsidRPr="0072562F">
        <w:rPr>
          <w:rFonts w:eastAsia="Calibri"/>
          <w:szCs w:val="24"/>
        </w:rPr>
        <w:t>O</w:t>
      </w:r>
      <w:r w:rsidRPr="0072562F">
        <w:rPr>
          <w:rFonts w:eastAsia="Calibri"/>
          <w:szCs w:val="24"/>
        </w:rPr>
        <w:t>rganizacij</w:t>
      </w:r>
      <w:r w:rsidR="00FC2E18" w:rsidRPr="0072562F">
        <w:rPr>
          <w:rFonts w:eastAsia="Calibri"/>
          <w:szCs w:val="24"/>
        </w:rPr>
        <w:t>os</w:t>
      </w:r>
      <w:r w:rsidRPr="0072562F">
        <w:rPr>
          <w:rFonts w:eastAsia="Calibri"/>
          <w:szCs w:val="24"/>
        </w:rPr>
        <w:t xml:space="preserve"> turi galėti nekliudomai patikrinti;</w:t>
      </w:r>
    </w:p>
    <w:p w14:paraId="4B539505" w14:textId="1371B78A" w:rsidR="00191CC4" w:rsidRPr="0072562F" w:rsidRDefault="00191CC4" w:rsidP="00B60041">
      <w:pPr>
        <w:numPr>
          <w:ilvl w:val="1"/>
          <w:numId w:val="54"/>
        </w:numPr>
        <w:spacing w:before="120" w:after="0"/>
        <w:ind w:left="1134"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užpildyta ir pasirašyta</w:t>
      </w:r>
      <w:r w:rsidR="00FC2E18" w:rsidRPr="0072562F">
        <w:rPr>
          <w:rFonts w:ascii="Times New Roman" w:eastAsia="Calibri" w:hAnsi="Times New Roman" w:cs="Times New Roman"/>
          <w:sz w:val="24"/>
          <w:szCs w:val="24"/>
          <w:lang w:eastAsia="en-US"/>
        </w:rPr>
        <w:t xml:space="preserve"> Tiekėjo deklaracija </w:t>
      </w:r>
      <w:r w:rsidRPr="0072562F">
        <w:rPr>
          <w:rFonts w:ascii="Times New Roman" w:eastAsia="Calibri" w:hAnsi="Times New Roman" w:cs="Times New Roman"/>
          <w:sz w:val="24"/>
          <w:szCs w:val="24"/>
          <w:lang w:eastAsia="en-US"/>
        </w:rPr>
        <w:t>(</w:t>
      </w:r>
      <w:r w:rsidR="00FC2E18" w:rsidRPr="0072562F">
        <w:rPr>
          <w:rFonts w:ascii="Times New Roman" w:eastAsia="Calibri" w:hAnsi="Times New Roman" w:cs="Times New Roman"/>
          <w:sz w:val="24"/>
          <w:szCs w:val="24"/>
          <w:lang w:eastAsia="en-US"/>
        </w:rPr>
        <w:t xml:space="preserve">Pirkimo sąlygų </w:t>
      </w:r>
      <w:r w:rsidR="00472B13" w:rsidRPr="0072562F">
        <w:rPr>
          <w:rFonts w:ascii="Times New Roman" w:eastAsia="Calibri" w:hAnsi="Times New Roman" w:cs="Times New Roman"/>
          <w:sz w:val="24"/>
          <w:szCs w:val="24"/>
          <w:lang w:eastAsia="en-US"/>
        </w:rPr>
        <w:t>7</w:t>
      </w:r>
      <w:r w:rsidRPr="0072562F">
        <w:rPr>
          <w:rFonts w:ascii="Times New Roman" w:eastAsia="Calibri" w:hAnsi="Times New Roman" w:cs="Times New Roman"/>
          <w:sz w:val="24"/>
          <w:szCs w:val="24"/>
          <w:lang w:eastAsia="en-US"/>
        </w:rPr>
        <w:t xml:space="preserve"> priedas). </w:t>
      </w:r>
      <w:r w:rsidR="00FC2E18" w:rsidRPr="0072562F">
        <w:rPr>
          <w:rFonts w:ascii="Times New Roman" w:eastAsia="Calibri" w:hAnsi="Times New Roman" w:cs="Times New Roman"/>
          <w:sz w:val="24"/>
          <w:szCs w:val="24"/>
          <w:lang w:eastAsia="en-US"/>
        </w:rPr>
        <w:t>Šią deklaraciją</w:t>
      </w:r>
      <w:r w:rsidRPr="0072562F">
        <w:rPr>
          <w:rFonts w:ascii="Times New Roman" w:eastAsia="Calibri" w:hAnsi="Times New Roman" w:cs="Times New Roman"/>
          <w:sz w:val="24"/>
          <w:szCs w:val="24"/>
          <w:lang w:eastAsia="en-US"/>
        </w:rPr>
        <w:t xml:space="preserve"> turi užpildyti, pasirašyti ir pateikti tiekėjas, </w:t>
      </w:r>
      <w:r w:rsidRPr="0072562F">
        <w:rPr>
          <w:rFonts w:ascii="Times New Roman" w:eastAsia="Calibri" w:hAnsi="Times New Roman" w:cs="Times New Roman"/>
          <w:b/>
          <w:sz w:val="24"/>
          <w:szCs w:val="24"/>
          <w:lang w:eastAsia="en-US"/>
        </w:rPr>
        <w:t>kiekvienas</w:t>
      </w:r>
      <w:r w:rsidRPr="0072562F">
        <w:rPr>
          <w:rFonts w:ascii="Times New Roman" w:eastAsia="Calibri" w:hAnsi="Times New Roman" w:cs="Times New Roman"/>
          <w:sz w:val="24"/>
          <w:szCs w:val="24"/>
          <w:lang w:eastAsia="en-US"/>
        </w:rPr>
        <w:t xml:space="preserve"> tiekėjų grupės partneris (jei pasiūlymą pateikia tiekėjų grupė), </w:t>
      </w:r>
      <w:r w:rsidRPr="0072562F">
        <w:rPr>
          <w:rFonts w:ascii="Times New Roman" w:eastAsia="Calibri" w:hAnsi="Times New Roman" w:cs="Times New Roman"/>
          <w:b/>
          <w:sz w:val="24"/>
          <w:szCs w:val="24"/>
          <w:lang w:eastAsia="en-US"/>
        </w:rPr>
        <w:t>kiekvienas</w:t>
      </w:r>
      <w:r w:rsidRPr="0072562F">
        <w:rPr>
          <w:rFonts w:ascii="Times New Roman" w:eastAsia="Calibri" w:hAnsi="Times New Roman" w:cs="Times New Roman"/>
          <w:sz w:val="24"/>
          <w:szCs w:val="24"/>
          <w:lang w:eastAsia="en-US"/>
        </w:rPr>
        <w:t xml:space="preserve"> </w:t>
      </w:r>
      <w:r w:rsidR="00D11B54" w:rsidRPr="0072562F">
        <w:rPr>
          <w:rFonts w:ascii="Times New Roman" w:eastAsia="Calibri" w:hAnsi="Times New Roman" w:cs="Times New Roman"/>
          <w:sz w:val="24"/>
          <w:szCs w:val="24"/>
          <w:lang w:eastAsia="en-US"/>
        </w:rPr>
        <w:t>subtiekėjas</w:t>
      </w:r>
      <w:r w:rsidRPr="0072562F">
        <w:rPr>
          <w:rFonts w:ascii="Times New Roman" w:eastAsia="Calibri" w:hAnsi="Times New Roman" w:cs="Times New Roman"/>
          <w:sz w:val="24"/>
          <w:szCs w:val="24"/>
          <w:lang w:eastAsia="en-US"/>
        </w:rPr>
        <w:t>, kurio pajėgumais</w:t>
      </w:r>
      <w:r w:rsidR="00372BF5" w:rsidRPr="0072562F">
        <w:rPr>
          <w:rFonts w:ascii="Times New Roman" w:eastAsia="Calibri" w:hAnsi="Times New Roman" w:cs="Times New Roman"/>
          <w:sz w:val="24"/>
          <w:szCs w:val="24"/>
          <w:lang w:eastAsia="en-US"/>
        </w:rPr>
        <w:t>, t.</w:t>
      </w:r>
      <w:r w:rsidR="00372BF5" w:rsidRPr="0072562F">
        <w:rPr>
          <w:rFonts w:ascii="Times New Roman" w:hAnsi="Times New Roman" w:cs="Times New Roman"/>
          <w:sz w:val="24"/>
          <w:szCs w:val="24"/>
        </w:rPr>
        <w:t xml:space="preserve"> y. </w:t>
      </w:r>
      <w:r w:rsidR="00372BF5" w:rsidRPr="0072562F">
        <w:rPr>
          <w:rFonts w:ascii="Times New Roman" w:eastAsia="Calibri" w:hAnsi="Times New Roman" w:cs="Times New Roman"/>
          <w:sz w:val="24"/>
          <w:szCs w:val="24"/>
          <w:lang w:eastAsia="en-US"/>
        </w:rPr>
        <w:t>siekdamas atitikti kvalifikacijos reikalavimus,</w:t>
      </w:r>
      <w:r w:rsidRPr="0072562F">
        <w:rPr>
          <w:rFonts w:ascii="Times New Roman" w:eastAsia="Calibri" w:hAnsi="Times New Roman" w:cs="Times New Roman"/>
          <w:sz w:val="24"/>
          <w:szCs w:val="24"/>
          <w:lang w:eastAsia="en-US"/>
        </w:rPr>
        <w:t xml:space="preserve"> ketina remtis tiekėjas;</w:t>
      </w:r>
    </w:p>
    <w:p w14:paraId="00F884DA" w14:textId="01909CFF" w:rsidR="00F44B30" w:rsidRPr="0072562F" w:rsidRDefault="00191CC4" w:rsidP="00B60041">
      <w:pPr>
        <w:numPr>
          <w:ilvl w:val="1"/>
          <w:numId w:val="54"/>
        </w:numPr>
        <w:spacing w:before="120" w:after="0"/>
        <w:ind w:left="1134" w:hanging="567"/>
        <w:jc w:val="both"/>
        <w:rPr>
          <w:rFonts w:ascii="Times New Roman" w:eastAsia="Calibri" w:hAnsi="Times New Roman" w:cs="Times New Roman"/>
          <w:b/>
          <w:sz w:val="24"/>
          <w:szCs w:val="24"/>
          <w:lang w:eastAsia="en-US"/>
        </w:rPr>
      </w:pPr>
      <w:r w:rsidRPr="0072562F">
        <w:rPr>
          <w:rFonts w:ascii="Times New Roman" w:eastAsia="Calibri" w:hAnsi="Times New Roman" w:cs="Times New Roman"/>
          <w:sz w:val="24"/>
          <w:szCs w:val="24"/>
          <w:lang w:eastAsia="en-US"/>
        </w:rPr>
        <w:t>jungtinės veiklos sutartis, jei pasiūlymą pateikia tiekėjų grupė</w:t>
      </w:r>
      <w:r w:rsidR="00F44B30" w:rsidRPr="0072562F">
        <w:rPr>
          <w:rFonts w:ascii="Times New Roman" w:eastAsia="Calibri" w:hAnsi="Times New Roman" w:cs="Times New Roman"/>
          <w:sz w:val="24"/>
          <w:szCs w:val="24"/>
          <w:lang w:eastAsia="en-US"/>
        </w:rPr>
        <w:t>;</w:t>
      </w:r>
    </w:p>
    <w:p w14:paraId="245D925C" w14:textId="6965B086" w:rsidR="00912006" w:rsidRPr="0072562F" w:rsidRDefault="00F44B30" w:rsidP="00B60041">
      <w:pPr>
        <w:numPr>
          <w:ilvl w:val="1"/>
          <w:numId w:val="54"/>
        </w:numPr>
        <w:spacing w:before="120" w:after="0"/>
        <w:ind w:left="1134" w:hanging="567"/>
        <w:jc w:val="both"/>
        <w:rPr>
          <w:rFonts w:ascii="Times New Roman" w:eastAsia="Calibri" w:hAnsi="Times New Roman" w:cs="Times New Roman"/>
          <w:b/>
          <w:sz w:val="24"/>
          <w:szCs w:val="24"/>
          <w:lang w:eastAsia="en-US"/>
        </w:rPr>
      </w:pPr>
      <w:r w:rsidRPr="0072562F">
        <w:rPr>
          <w:rFonts w:ascii="Times New Roman" w:eastAsia="Calibri" w:hAnsi="Times New Roman" w:cs="Times New Roman"/>
          <w:sz w:val="24"/>
          <w:szCs w:val="24"/>
          <w:lang w:eastAsia="en-US"/>
        </w:rPr>
        <w:t>kiti dokumentai reikalaujami pateikti pagal Pirkimo sąlygas ir jos priedus</w:t>
      </w:r>
      <w:r w:rsidR="008757BC" w:rsidRPr="0072562F">
        <w:rPr>
          <w:rFonts w:ascii="Times New Roman" w:eastAsia="Calibri" w:hAnsi="Times New Roman" w:cs="Times New Roman"/>
          <w:sz w:val="24"/>
          <w:szCs w:val="24"/>
          <w:lang w:eastAsia="en-US"/>
        </w:rPr>
        <w:t>.</w:t>
      </w:r>
    </w:p>
    <w:p w14:paraId="00454F6C" w14:textId="77777777" w:rsidR="00B62987" w:rsidRPr="0072562F" w:rsidRDefault="00191CC4" w:rsidP="00B60041">
      <w:pPr>
        <w:numPr>
          <w:ilvl w:val="0"/>
          <w:numId w:val="54"/>
        </w:numPr>
        <w:spacing w:before="120" w:after="0"/>
        <w:ind w:left="567" w:hanging="567"/>
        <w:jc w:val="both"/>
        <w:rPr>
          <w:rFonts w:ascii="Times New Roman" w:eastAsia="Times New Roman" w:hAnsi="Times New Roman" w:cs="Times New Roman"/>
          <w:sz w:val="24"/>
          <w:szCs w:val="24"/>
          <w:lang w:eastAsia="en-US"/>
        </w:rPr>
      </w:pPr>
      <w:bookmarkStart w:id="6" w:name="_Hlk505320483"/>
      <w:r w:rsidRPr="0072562F">
        <w:rPr>
          <w:rFonts w:ascii="Times New Roman" w:eastAsia="Times New Roman" w:hAnsi="Times New Roman" w:cs="Times New Roman"/>
          <w:sz w:val="24"/>
          <w:szCs w:val="24"/>
          <w:lang w:eastAsia="en-US"/>
        </w:rPr>
        <w:lastRenderedPageBreak/>
        <w:t xml:space="preserve">Pasiūlyme nurodoma </w:t>
      </w:r>
      <w:r w:rsidR="00F04E46" w:rsidRPr="0072562F">
        <w:rPr>
          <w:rFonts w:ascii="Times New Roman" w:eastAsia="Times New Roman" w:hAnsi="Times New Roman" w:cs="Times New Roman"/>
          <w:sz w:val="24"/>
          <w:szCs w:val="24"/>
          <w:lang w:eastAsia="en-US"/>
        </w:rPr>
        <w:t>P</w:t>
      </w:r>
      <w:r w:rsidRPr="0072562F">
        <w:rPr>
          <w:rFonts w:ascii="Times New Roman" w:eastAsia="Times New Roman" w:hAnsi="Times New Roman" w:cs="Times New Roman"/>
          <w:sz w:val="24"/>
          <w:szCs w:val="24"/>
          <w:lang w:eastAsia="en-US"/>
        </w:rPr>
        <w:t xml:space="preserve">irkimo kaina turi būti apskaičiuota ir išreikšta taip, kaip nurodyta </w:t>
      </w:r>
      <w:r w:rsidR="00043D21" w:rsidRPr="0072562F">
        <w:rPr>
          <w:rFonts w:ascii="Times New Roman" w:eastAsia="Times New Roman" w:hAnsi="Times New Roman" w:cs="Times New Roman"/>
          <w:sz w:val="24"/>
          <w:szCs w:val="24"/>
          <w:lang w:eastAsia="en-US"/>
        </w:rPr>
        <w:t>ši</w:t>
      </w:r>
      <w:r w:rsidR="00436C12" w:rsidRPr="0072562F">
        <w:rPr>
          <w:rFonts w:ascii="Times New Roman" w:eastAsia="Times New Roman" w:hAnsi="Times New Roman" w:cs="Times New Roman"/>
          <w:sz w:val="24"/>
          <w:szCs w:val="24"/>
          <w:lang w:eastAsia="en-US"/>
        </w:rPr>
        <w:t>ų</w:t>
      </w:r>
      <w:r w:rsidR="00043D21" w:rsidRPr="0072562F">
        <w:rPr>
          <w:rFonts w:ascii="Times New Roman" w:eastAsia="Times New Roman" w:hAnsi="Times New Roman" w:cs="Times New Roman"/>
          <w:sz w:val="24"/>
          <w:szCs w:val="24"/>
          <w:lang w:eastAsia="en-US"/>
        </w:rPr>
        <w:t xml:space="preserve"> Pirkimo sąlygų 3</w:t>
      </w:r>
      <w:r w:rsidRPr="0072562F">
        <w:rPr>
          <w:rFonts w:ascii="Times New Roman" w:eastAsia="Times New Roman" w:hAnsi="Times New Roman" w:cs="Times New Roman"/>
          <w:sz w:val="24"/>
          <w:szCs w:val="24"/>
          <w:lang w:eastAsia="en-US"/>
        </w:rPr>
        <w:t xml:space="preserve"> priede. </w:t>
      </w:r>
    </w:p>
    <w:p w14:paraId="5ADAD32E" w14:textId="4A9529E7" w:rsidR="00B62987" w:rsidRPr="0072562F" w:rsidRDefault="00191CC4" w:rsidP="00B60041">
      <w:pPr>
        <w:spacing w:before="120" w:after="0"/>
        <w:ind w:left="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 xml:space="preserve">Apskaičiuojant kainą turi būti atsižvelgta į </w:t>
      </w:r>
      <w:r w:rsidR="00A42012" w:rsidRPr="0072562F">
        <w:rPr>
          <w:rFonts w:ascii="Times New Roman" w:eastAsia="Times New Roman" w:hAnsi="Times New Roman" w:cs="Times New Roman"/>
          <w:sz w:val="24"/>
          <w:szCs w:val="24"/>
          <w:lang w:eastAsia="en-US"/>
        </w:rPr>
        <w:t xml:space="preserve">perkamų </w:t>
      </w:r>
      <w:r w:rsidR="00436C12" w:rsidRPr="0072562F">
        <w:rPr>
          <w:rFonts w:ascii="Times New Roman" w:eastAsia="Times New Roman" w:hAnsi="Times New Roman" w:cs="Times New Roman"/>
          <w:sz w:val="24"/>
          <w:szCs w:val="24"/>
          <w:lang w:eastAsia="en-US"/>
        </w:rPr>
        <w:t>P</w:t>
      </w:r>
      <w:r w:rsidRPr="0072562F">
        <w:rPr>
          <w:rFonts w:ascii="Times New Roman" w:eastAsia="Times New Roman" w:hAnsi="Times New Roman" w:cs="Times New Roman"/>
          <w:sz w:val="24"/>
          <w:szCs w:val="24"/>
          <w:lang w:eastAsia="en-US"/>
        </w:rPr>
        <w:t>aslaugų</w:t>
      </w:r>
      <w:r w:rsidR="00196214" w:rsidRPr="0072562F">
        <w:rPr>
          <w:rFonts w:ascii="Times New Roman" w:eastAsia="Times New Roman" w:hAnsi="Times New Roman" w:cs="Times New Roman"/>
          <w:sz w:val="24"/>
          <w:szCs w:val="24"/>
          <w:lang w:eastAsia="en-US"/>
        </w:rPr>
        <w:t xml:space="preserve"> sudėtį ir</w:t>
      </w:r>
      <w:r w:rsidR="0021214E" w:rsidRPr="0072562F">
        <w:rPr>
          <w:rFonts w:ascii="Times New Roman" w:eastAsia="Times New Roman" w:hAnsi="Times New Roman" w:cs="Times New Roman"/>
          <w:sz w:val="24"/>
          <w:szCs w:val="24"/>
          <w:lang w:eastAsia="en-US"/>
        </w:rPr>
        <w:t xml:space="preserve"> </w:t>
      </w:r>
      <w:r w:rsidR="00A42012" w:rsidRPr="0072562F">
        <w:rPr>
          <w:rFonts w:ascii="Times New Roman" w:eastAsia="Times New Roman" w:hAnsi="Times New Roman" w:cs="Times New Roman"/>
          <w:sz w:val="24"/>
          <w:szCs w:val="24"/>
          <w:lang w:eastAsia="en-US"/>
        </w:rPr>
        <w:t>apimtis</w:t>
      </w:r>
      <w:r w:rsidRPr="0072562F">
        <w:rPr>
          <w:rFonts w:ascii="Times New Roman" w:eastAsia="Times New Roman" w:hAnsi="Times New Roman" w:cs="Times New Roman"/>
          <w:sz w:val="24"/>
          <w:szCs w:val="24"/>
          <w:lang w:eastAsia="en-US"/>
        </w:rPr>
        <w:t>, į pasiūlymo kainos sudėtines dalis, į techninės specifikacijos (</w:t>
      </w:r>
      <w:r w:rsidR="00043D21" w:rsidRPr="0072562F">
        <w:rPr>
          <w:rFonts w:ascii="Times New Roman" w:eastAsia="Times New Roman" w:hAnsi="Times New Roman" w:cs="Times New Roman"/>
          <w:sz w:val="24"/>
          <w:szCs w:val="24"/>
          <w:lang w:eastAsia="en-US"/>
        </w:rPr>
        <w:t>Pirkimo sąlygų 2</w:t>
      </w:r>
      <w:r w:rsidRPr="0072562F">
        <w:rPr>
          <w:rFonts w:ascii="Times New Roman" w:eastAsia="Times New Roman" w:hAnsi="Times New Roman" w:cs="Times New Roman"/>
          <w:sz w:val="24"/>
          <w:szCs w:val="24"/>
          <w:lang w:eastAsia="en-US"/>
        </w:rPr>
        <w:t xml:space="preserve"> priedas) reikalavimus, į </w:t>
      </w:r>
      <w:r w:rsidR="00E541D9" w:rsidRPr="0072562F">
        <w:rPr>
          <w:rFonts w:ascii="Times New Roman" w:eastAsia="Times New Roman" w:hAnsi="Times New Roman" w:cs="Times New Roman"/>
          <w:sz w:val="24"/>
          <w:szCs w:val="24"/>
          <w:lang w:eastAsia="en-US"/>
        </w:rPr>
        <w:t>P</w:t>
      </w:r>
      <w:r w:rsidR="000E57A9" w:rsidRPr="0072562F">
        <w:rPr>
          <w:rFonts w:ascii="Times New Roman" w:eastAsia="Times New Roman" w:hAnsi="Times New Roman" w:cs="Times New Roman"/>
          <w:sz w:val="24"/>
          <w:szCs w:val="24"/>
          <w:lang w:eastAsia="en-US"/>
        </w:rPr>
        <w:t xml:space="preserve">irkimo </w:t>
      </w:r>
      <w:r w:rsidRPr="0072562F">
        <w:rPr>
          <w:rFonts w:ascii="Times New Roman" w:eastAsia="Times New Roman" w:hAnsi="Times New Roman" w:cs="Times New Roman"/>
          <w:sz w:val="24"/>
          <w:szCs w:val="24"/>
          <w:lang w:eastAsia="en-US"/>
        </w:rPr>
        <w:t xml:space="preserve">sutarties projekte </w:t>
      </w:r>
      <w:r w:rsidR="00196214" w:rsidRPr="0072562F">
        <w:rPr>
          <w:rFonts w:ascii="Times New Roman" w:eastAsia="Times New Roman" w:hAnsi="Times New Roman" w:cs="Times New Roman"/>
          <w:sz w:val="24"/>
          <w:szCs w:val="24"/>
          <w:lang w:eastAsia="en-US"/>
        </w:rPr>
        <w:t>numatytas apmokėjimo sąlygas</w:t>
      </w:r>
      <w:r w:rsidRPr="0072562F">
        <w:rPr>
          <w:rFonts w:ascii="Times New Roman" w:eastAsia="Times New Roman" w:hAnsi="Times New Roman" w:cs="Times New Roman"/>
          <w:sz w:val="24"/>
          <w:szCs w:val="24"/>
          <w:lang w:eastAsia="en-US"/>
        </w:rPr>
        <w:t xml:space="preserve"> bei į visus kitus šių pirkimo dokumentų reikalavimus. </w:t>
      </w:r>
    </w:p>
    <w:p w14:paraId="26EBCE15" w14:textId="68054CD8" w:rsidR="00F32878" w:rsidRPr="0072562F" w:rsidRDefault="00191CC4" w:rsidP="00B60041">
      <w:pPr>
        <w:spacing w:before="120" w:after="0"/>
        <w:ind w:left="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 xml:space="preserve">Į kainą turi būti įskaityti visi tiekėjo mokami mokesčiai ir visos tiekėjo patiriamos </w:t>
      </w:r>
      <w:r w:rsidR="002F614A" w:rsidRPr="0072562F">
        <w:rPr>
          <w:rFonts w:ascii="Times New Roman" w:eastAsia="Times New Roman" w:hAnsi="Times New Roman" w:cs="Times New Roman"/>
          <w:sz w:val="24"/>
          <w:szCs w:val="24"/>
          <w:lang w:eastAsia="en-US"/>
        </w:rPr>
        <w:t>su</w:t>
      </w:r>
      <w:r w:rsidR="00043D21" w:rsidRPr="0072562F">
        <w:rPr>
          <w:rFonts w:ascii="Times New Roman" w:eastAsia="Times New Roman" w:hAnsi="Times New Roman" w:cs="Times New Roman"/>
          <w:sz w:val="24"/>
          <w:szCs w:val="24"/>
          <w:lang w:eastAsia="en-US"/>
        </w:rPr>
        <w:t xml:space="preserve"> </w:t>
      </w:r>
      <w:r w:rsidR="00E541D9" w:rsidRPr="0072562F">
        <w:rPr>
          <w:rFonts w:ascii="Times New Roman" w:eastAsia="Times New Roman" w:hAnsi="Times New Roman" w:cs="Times New Roman"/>
          <w:sz w:val="24"/>
          <w:szCs w:val="24"/>
          <w:lang w:eastAsia="en-US"/>
        </w:rPr>
        <w:t>P</w:t>
      </w:r>
      <w:r w:rsidR="000E57A9" w:rsidRPr="0072562F">
        <w:rPr>
          <w:rFonts w:ascii="Times New Roman" w:eastAsia="Times New Roman" w:hAnsi="Times New Roman" w:cs="Times New Roman"/>
          <w:sz w:val="24"/>
          <w:szCs w:val="24"/>
          <w:lang w:eastAsia="en-US"/>
        </w:rPr>
        <w:t xml:space="preserve">irkimo </w:t>
      </w:r>
      <w:r w:rsidRPr="0072562F">
        <w:rPr>
          <w:rFonts w:ascii="Times New Roman" w:eastAsia="Times New Roman" w:hAnsi="Times New Roman" w:cs="Times New Roman"/>
          <w:sz w:val="24"/>
          <w:szCs w:val="24"/>
          <w:lang w:eastAsia="en-US"/>
        </w:rPr>
        <w:t>sutarties vykdymu susijusios</w:t>
      </w:r>
      <w:r w:rsidR="00043D21" w:rsidRPr="0072562F">
        <w:rPr>
          <w:rFonts w:ascii="Times New Roman" w:eastAsia="Times New Roman" w:hAnsi="Times New Roman" w:cs="Times New Roman"/>
          <w:sz w:val="24"/>
          <w:szCs w:val="24"/>
          <w:lang w:eastAsia="en-US"/>
        </w:rPr>
        <w:t xml:space="preserve"> </w:t>
      </w:r>
      <w:r w:rsidR="00F32878" w:rsidRPr="0072562F">
        <w:rPr>
          <w:rFonts w:ascii="Times New Roman" w:eastAsia="Times New Roman" w:hAnsi="Times New Roman" w:cs="Times New Roman"/>
          <w:sz w:val="24"/>
          <w:szCs w:val="24"/>
          <w:lang w:eastAsia="en-US"/>
        </w:rPr>
        <w:t>išlaidos.</w:t>
      </w:r>
    </w:p>
    <w:p w14:paraId="61EDE7E4" w14:textId="7C53E1DA" w:rsidR="00CE15C4" w:rsidRPr="0072562F" w:rsidRDefault="006210C0" w:rsidP="00AB641F">
      <w:pPr>
        <w:spacing w:before="120" w:after="0"/>
        <w:ind w:left="567"/>
        <w:jc w:val="both"/>
        <w:rPr>
          <w:szCs w:val="24"/>
        </w:rPr>
      </w:pPr>
      <w:r w:rsidRPr="0072562F">
        <w:rPr>
          <w:rFonts w:ascii="Times New Roman" w:eastAsia="Times New Roman" w:hAnsi="Times New Roman" w:cs="Times New Roman"/>
          <w:sz w:val="24"/>
          <w:szCs w:val="24"/>
          <w:lang w:eastAsia="en-US"/>
        </w:rPr>
        <w:t xml:space="preserve">Papildomai </w:t>
      </w:r>
      <w:r w:rsidR="00043D21" w:rsidRPr="0072562F">
        <w:rPr>
          <w:rFonts w:ascii="Times New Roman" w:eastAsia="Times New Roman" w:hAnsi="Times New Roman" w:cs="Times New Roman"/>
          <w:sz w:val="24"/>
          <w:szCs w:val="24"/>
          <w:lang w:eastAsia="en-US"/>
        </w:rPr>
        <w:t>O</w:t>
      </w:r>
      <w:r w:rsidRPr="0072562F">
        <w:rPr>
          <w:rFonts w:ascii="Times New Roman" w:eastAsia="Times New Roman" w:hAnsi="Times New Roman" w:cs="Times New Roman"/>
          <w:sz w:val="24"/>
          <w:szCs w:val="24"/>
          <w:lang w:eastAsia="en-US"/>
        </w:rPr>
        <w:t>rganizacij</w:t>
      </w:r>
      <w:r w:rsidR="00043D21" w:rsidRPr="0072562F">
        <w:rPr>
          <w:rFonts w:ascii="Times New Roman" w:eastAsia="Times New Roman" w:hAnsi="Times New Roman" w:cs="Times New Roman"/>
          <w:sz w:val="24"/>
          <w:szCs w:val="24"/>
          <w:lang w:eastAsia="en-US"/>
        </w:rPr>
        <w:t>os</w:t>
      </w:r>
      <w:r w:rsidRPr="0072562F">
        <w:rPr>
          <w:rFonts w:ascii="Times New Roman" w:eastAsia="Times New Roman" w:hAnsi="Times New Roman" w:cs="Times New Roman"/>
          <w:sz w:val="24"/>
          <w:szCs w:val="24"/>
          <w:lang w:eastAsia="en-US"/>
        </w:rPr>
        <w:t xml:space="preserve"> paaiškina, kad</w:t>
      </w:r>
      <w:r w:rsidR="00F70E98" w:rsidRPr="0072562F">
        <w:rPr>
          <w:rFonts w:ascii="Times New Roman" w:eastAsia="Times New Roman" w:hAnsi="Times New Roman" w:cs="Times New Roman"/>
          <w:sz w:val="24"/>
          <w:szCs w:val="24"/>
          <w:lang w:eastAsia="en-US"/>
        </w:rPr>
        <w:t xml:space="preserve"> </w:t>
      </w:r>
      <w:r w:rsidRPr="0072562F">
        <w:rPr>
          <w:rFonts w:ascii="Times New Roman" w:eastAsia="Times New Roman" w:hAnsi="Times New Roman" w:cs="Times New Roman"/>
          <w:sz w:val="24"/>
          <w:szCs w:val="24"/>
          <w:lang w:eastAsia="en-US"/>
        </w:rPr>
        <w:t xml:space="preserve">į </w:t>
      </w:r>
      <w:r w:rsidR="00556DFA" w:rsidRPr="0072562F">
        <w:rPr>
          <w:rFonts w:ascii="Times New Roman" w:eastAsia="Times New Roman" w:hAnsi="Times New Roman" w:cs="Times New Roman"/>
          <w:sz w:val="24"/>
          <w:szCs w:val="24"/>
          <w:lang w:eastAsia="en-US"/>
        </w:rPr>
        <w:t xml:space="preserve">Paslaugų </w:t>
      </w:r>
      <w:r w:rsidRPr="0072562F">
        <w:rPr>
          <w:rFonts w:ascii="Times New Roman" w:eastAsia="Times New Roman" w:hAnsi="Times New Roman" w:cs="Times New Roman"/>
          <w:sz w:val="24"/>
          <w:szCs w:val="24"/>
          <w:lang w:eastAsia="en-US"/>
        </w:rPr>
        <w:t xml:space="preserve">teikimo įkainius </w:t>
      </w:r>
      <w:r w:rsidR="009363F6" w:rsidRPr="0072562F">
        <w:rPr>
          <w:rFonts w:ascii="Times New Roman" w:eastAsia="Times New Roman" w:hAnsi="Times New Roman" w:cs="Times New Roman"/>
          <w:sz w:val="24"/>
          <w:szCs w:val="24"/>
          <w:lang w:eastAsia="en-US"/>
        </w:rPr>
        <w:t xml:space="preserve">(surinktų atliekų priėmimo, paruošimo </w:t>
      </w:r>
      <w:r w:rsidR="00195D01" w:rsidRPr="0072562F">
        <w:rPr>
          <w:rFonts w:ascii="Times New Roman" w:eastAsia="Times New Roman" w:hAnsi="Times New Roman" w:cs="Times New Roman"/>
          <w:sz w:val="24"/>
          <w:szCs w:val="24"/>
          <w:lang w:eastAsia="en-US"/>
        </w:rPr>
        <w:t>naudoti, įskaitant pradinį apdorojimą,</w:t>
      </w:r>
      <w:r w:rsidR="009363F6" w:rsidRPr="0072562F">
        <w:rPr>
          <w:rFonts w:ascii="Times New Roman" w:eastAsia="Times New Roman" w:hAnsi="Times New Roman" w:cs="Times New Roman"/>
          <w:sz w:val="24"/>
          <w:szCs w:val="24"/>
          <w:lang w:eastAsia="en-US"/>
        </w:rPr>
        <w:t xml:space="preserve"> ir naudo</w:t>
      </w:r>
      <w:r w:rsidR="00195D01" w:rsidRPr="0072562F">
        <w:rPr>
          <w:rFonts w:ascii="Times New Roman" w:eastAsia="Times New Roman" w:hAnsi="Times New Roman" w:cs="Times New Roman"/>
          <w:sz w:val="24"/>
          <w:szCs w:val="24"/>
          <w:lang w:eastAsia="en-US"/>
        </w:rPr>
        <w:t>jimo</w:t>
      </w:r>
      <w:r w:rsidR="009363F6" w:rsidRPr="0072562F">
        <w:rPr>
          <w:rFonts w:ascii="Times New Roman" w:eastAsia="Times New Roman" w:hAnsi="Times New Roman" w:cs="Times New Roman"/>
          <w:sz w:val="24"/>
          <w:szCs w:val="24"/>
          <w:lang w:eastAsia="en-US"/>
        </w:rPr>
        <w:t xml:space="preserve"> paslaugos įkainis ir surinktų ir paruoštų perdirbti ir naudoti atliekų galutinio sutvarkymo (perdirbimo ir naudojimo) paslaugos įkainis)</w:t>
      </w:r>
      <w:r w:rsidR="00D74BE1" w:rsidRPr="0072562F">
        <w:rPr>
          <w:rFonts w:ascii="Times New Roman" w:eastAsia="Times New Roman" w:hAnsi="Times New Roman" w:cs="Times New Roman"/>
          <w:sz w:val="24"/>
          <w:szCs w:val="24"/>
          <w:lang w:eastAsia="en-US"/>
        </w:rPr>
        <w:t xml:space="preserve"> </w:t>
      </w:r>
      <w:r w:rsidRPr="0072562F">
        <w:rPr>
          <w:rFonts w:ascii="Times New Roman" w:eastAsia="Times New Roman" w:hAnsi="Times New Roman" w:cs="Times New Roman"/>
          <w:sz w:val="24"/>
          <w:szCs w:val="24"/>
          <w:lang w:eastAsia="en-US"/>
        </w:rPr>
        <w:t>turi būti įskaičiuotos visos išlaidos ir mokesčiai</w:t>
      </w:r>
      <w:r w:rsidRPr="0072562F">
        <w:rPr>
          <w:szCs w:val="24"/>
        </w:rPr>
        <w:t>.</w:t>
      </w:r>
    </w:p>
    <w:bookmarkEnd w:id="6"/>
    <w:p w14:paraId="6F3FB24A" w14:textId="77777777" w:rsidR="006E1908" w:rsidRPr="0072562F" w:rsidRDefault="00641F86" w:rsidP="00B60041">
      <w:pPr>
        <w:pStyle w:val="ListParagraph"/>
        <w:numPr>
          <w:ilvl w:val="0"/>
          <w:numId w:val="54"/>
        </w:numPr>
        <w:spacing w:before="120" w:line="276" w:lineRule="auto"/>
        <w:ind w:left="567" w:hanging="567"/>
        <w:contextualSpacing w:val="0"/>
        <w:rPr>
          <w:szCs w:val="24"/>
        </w:rPr>
      </w:pPr>
      <w:r w:rsidRPr="0072562F">
        <w:rPr>
          <w:szCs w:val="24"/>
        </w:rPr>
        <w:t>Tuo atveju, kai pasiūlyme nurodyta kaina, išreikšta skaitmenimis, neatitinka kainos nurodytos žodžiais, teisinga laikoma kaina (sąnaudos), nurodyta žodžiais.</w:t>
      </w:r>
      <w:r w:rsidR="00322086" w:rsidRPr="0072562F">
        <w:rPr>
          <w:szCs w:val="24"/>
        </w:rPr>
        <w:t xml:space="preserve"> </w:t>
      </w:r>
      <w:r w:rsidR="00322086" w:rsidRPr="0072562F">
        <w:rPr>
          <w:rFonts w:eastAsia="Calibri"/>
          <w:szCs w:val="24"/>
        </w:rPr>
        <w:t xml:space="preserve">Tiekėjas pasiūlyme gali nurodyti bendrą pasiūlymo kainą ir su minuso ženklu, kas reikštų, kad ši kaina bus mokama Organizacijoms, tokiu atveju nurodant kainą žodžiais sakinio pradžioje naudojamas žodis „minus“. </w:t>
      </w:r>
    </w:p>
    <w:p w14:paraId="34DDF9E3" w14:textId="77777777" w:rsidR="006E1908" w:rsidRPr="0072562F" w:rsidRDefault="00191CC4" w:rsidP="00B60041">
      <w:pPr>
        <w:pStyle w:val="ListParagraph"/>
        <w:numPr>
          <w:ilvl w:val="0"/>
          <w:numId w:val="54"/>
        </w:numPr>
        <w:spacing w:before="120" w:line="276" w:lineRule="auto"/>
        <w:ind w:left="567" w:hanging="567"/>
        <w:contextualSpacing w:val="0"/>
        <w:rPr>
          <w:szCs w:val="24"/>
        </w:rPr>
      </w:pPr>
      <w:r w:rsidRPr="0072562F">
        <w:rPr>
          <w:szCs w:val="24"/>
        </w:rPr>
        <w:t xml:space="preserve">Kainos visuose pasiūlymo dokumentuose turi būti įrašomos </w:t>
      </w:r>
      <w:r w:rsidR="00A42012" w:rsidRPr="0072562F">
        <w:rPr>
          <w:szCs w:val="24"/>
        </w:rPr>
        <w:t>tikslumo lygiu iki euro šimtųjų dalių, t. y. suapvalinama paliekant du skaitmenis po kablelio.</w:t>
      </w:r>
    </w:p>
    <w:p w14:paraId="48ADCA43" w14:textId="77777777" w:rsidR="006E1908" w:rsidRPr="0072562F" w:rsidRDefault="00191CC4" w:rsidP="00B60041">
      <w:pPr>
        <w:pStyle w:val="ListParagraph"/>
        <w:numPr>
          <w:ilvl w:val="0"/>
          <w:numId w:val="54"/>
        </w:numPr>
        <w:spacing w:before="120" w:line="276" w:lineRule="auto"/>
        <w:ind w:left="567" w:hanging="567"/>
        <w:contextualSpacing w:val="0"/>
        <w:rPr>
          <w:szCs w:val="24"/>
        </w:rPr>
      </w:pPr>
      <w:r w:rsidRPr="0072562F">
        <w:rPr>
          <w:szCs w:val="24"/>
        </w:rPr>
        <w:t xml:space="preserve">Pasiūlymas turi būti pateiktas </w:t>
      </w:r>
      <w:r w:rsidR="00195D01" w:rsidRPr="0072562F">
        <w:rPr>
          <w:szCs w:val="24"/>
        </w:rPr>
        <w:t>O</w:t>
      </w:r>
      <w:r w:rsidRPr="0072562F">
        <w:rPr>
          <w:szCs w:val="24"/>
        </w:rPr>
        <w:t>rganizacij</w:t>
      </w:r>
      <w:r w:rsidR="00195D01" w:rsidRPr="0072562F">
        <w:rPr>
          <w:szCs w:val="24"/>
        </w:rPr>
        <w:t>oms</w:t>
      </w:r>
      <w:r w:rsidRPr="0072562F">
        <w:rPr>
          <w:szCs w:val="24"/>
        </w:rPr>
        <w:t xml:space="preserve"> iki </w:t>
      </w:r>
      <w:r w:rsidR="00A61E24" w:rsidRPr="0072562F">
        <w:rPr>
          <w:b/>
          <w:szCs w:val="24"/>
        </w:rPr>
        <w:t xml:space="preserve">skelbime apie pirkimą nurodyto termino pabaigos </w:t>
      </w:r>
      <w:r w:rsidRPr="0072562F">
        <w:rPr>
          <w:szCs w:val="24"/>
        </w:rPr>
        <w:t xml:space="preserve">Lietuvos laiku. </w:t>
      </w:r>
    </w:p>
    <w:p w14:paraId="4B6F615E" w14:textId="13B6990C" w:rsidR="006E1908" w:rsidRPr="0072562F" w:rsidRDefault="00191CC4" w:rsidP="00B60041">
      <w:pPr>
        <w:pStyle w:val="ListParagraph"/>
        <w:spacing w:before="120" w:line="276" w:lineRule="auto"/>
        <w:ind w:left="567"/>
        <w:contextualSpacing w:val="0"/>
        <w:rPr>
          <w:szCs w:val="24"/>
        </w:rPr>
      </w:pPr>
      <w:r w:rsidRPr="0072562F">
        <w:rPr>
          <w:szCs w:val="24"/>
        </w:rPr>
        <w:t xml:space="preserve">Vėliau </w:t>
      </w:r>
      <w:r w:rsidR="00404214" w:rsidRPr="0072562F">
        <w:rPr>
          <w:szCs w:val="24"/>
        </w:rPr>
        <w:t>teikiamas</w:t>
      </w:r>
      <w:r w:rsidR="00912006" w:rsidRPr="0072562F">
        <w:rPr>
          <w:szCs w:val="24"/>
        </w:rPr>
        <w:t xml:space="preserve"> </w:t>
      </w:r>
      <w:r w:rsidRPr="0072562F">
        <w:rPr>
          <w:szCs w:val="24"/>
        </w:rPr>
        <w:t xml:space="preserve">pasiūlymas yra nepriimtinas ir nenagrinėjamas. </w:t>
      </w:r>
      <w:r w:rsidR="00195D01" w:rsidRPr="0072562F">
        <w:rPr>
          <w:szCs w:val="24"/>
        </w:rPr>
        <w:t>O</w:t>
      </w:r>
      <w:r w:rsidRPr="0072562F">
        <w:rPr>
          <w:szCs w:val="24"/>
        </w:rPr>
        <w:t>rganizacij</w:t>
      </w:r>
      <w:r w:rsidR="00195D01" w:rsidRPr="0072562F">
        <w:rPr>
          <w:szCs w:val="24"/>
        </w:rPr>
        <w:t>os</w:t>
      </w:r>
      <w:r w:rsidRPr="0072562F">
        <w:rPr>
          <w:szCs w:val="24"/>
        </w:rPr>
        <w:t xml:space="preserve"> neatsako už elektros tiekimo</w:t>
      </w:r>
      <w:r w:rsidR="00195D01" w:rsidRPr="0072562F">
        <w:rPr>
          <w:szCs w:val="24"/>
        </w:rPr>
        <w:t xml:space="preserve"> ar elektroninių ryšių tinklų </w:t>
      </w:r>
      <w:r w:rsidRPr="0072562F">
        <w:rPr>
          <w:szCs w:val="24"/>
        </w:rPr>
        <w:t xml:space="preserve">sutrikimus </w:t>
      </w:r>
      <w:r w:rsidR="00FB53D9" w:rsidRPr="0072562F">
        <w:rPr>
          <w:szCs w:val="24"/>
        </w:rPr>
        <w:t xml:space="preserve">ir / </w:t>
      </w:r>
      <w:r w:rsidRPr="0072562F">
        <w:rPr>
          <w:szCs w:val="24"/>
        </w:rPr>
        <w:t xml:space="preserve">ar už pavėluotai </w:t>
      </w:r>
      <w:r w:rsidR="00404214" w:rsidRPr="0072562F">
        <w:rPr>
          <w:szCs w:val="24"/>
        </w:rPr>
        <w:t>teikiamą</w:t>
      </w:r>
      <w:r w:rsidRPr="0072562F">
        <w:rPr>
          <w:szCs w:val="24"/>
        </w:rPr>
        <w:t xml:space="preserve"> pasiūlymą.</w:t>
      </w:r>
    </w:p>
    <w:p w14:paraId="24624BB3" w14:textId="77777777" w:rsidR="006E1908" w:rsidRPr="0072562F" w:rsidRDefault="00191CC4" w:rsidP="00B60041">
      <w:pPr>
        <w:pStyle w:val="ListParagraph"/>
        <w:numPr>
          <w:ilvl w:val="0"/>
          <w:numId w:val="54"/>
        </w:numPr>
        <w:spacing w:before="120" w:line="276" w:lineRule="auto"/>
        <w:ind w:left="567" w:hanging="567"/>
        <w:contextualSpacing w:val="0"/>
        <w:rPr>
          <w:szCs w:val="24"/>
        </w:rPr>
      </w:pPr>
      <w:r w:rsidRPr="0072562F">
        <w:rPr>
          <w:szCs w:val="24"/>
        </w:rPr>
        <w:t>Kol nesuėjo pasiūlymų priėmimo terminas, dalyvis gali pakeisti arba atšaukti savo pasiūlymą neprarasdamas teisės į pasiūlymo galiojimo užtikrinimą.</w:t>
      </w:r>
    </w:p>
    <w:p w14:paraId="14ACA7C9" w14:textId="77777777" w:rsidR="006E1908" w:rsidRPr="0072562F" w:rsidRDefault="00191CC4" w:rsidP="00B60041">
      <w:pPr>
        <w:pStyle w:val="ListParagraph"/>
        <w:numPr>
          <w:ilvl w:val="0"/>
          <w:numId w:val="54"/>
        </w:numPr>
        <w:spacing w:before="120" w:line="276" w:lineRule="auto"/>
        <w:ind w:left="567" w:hanging="567"/>
        <w:contextualSpacing w:val="0"/>
        <w:rPr>
          <w:szCs w:val="24"/>
        </w:rPr>
      </w:pPr>
      <w:r w:rsidRPr="0072562F">
        <w:rPr>
          <w:szCs w:val="24"/>
        </w:rPr>
        <w:t xml:space="preserve">Pasiūlymas turi galioti ne trumpiau nei </w:t>
      </w:r>
      <w:r w:rsidR="000343F1" w:rsidRPr="0072562F">
        <w:rPr>
          <w:szCs w:val="24"/>
        </w:rPr>
        <w:t>6</w:t>
      </w:r>
      <w:r w:rsidR="0029310E" w:rsidRPr="0072562F">
        <w:rPr>
          <w:szCs w:val="24"/>
        </w:rPr>
        <w:t xml:space="preserve"> mėnesius</w:t>
      </w:r>
      <w:r w:rsidRPr="0072562F">
        <w:rPr>
          <w:szCs w:val="24"/>
        </w:rPr>
        <w:t xml:space="preserve"> nuo pasiūlymų pateikimo termino pabaigos. Jei pasiūlyme nenurodytas jo galiojimo laikas, laikoma, kad pasiūlymas galioja tiek, kiek nustatyta pirkimo dokumentuose, t. y. </w:t>
      </w:r>
      <w:r w:rsidR="000343F1" w:rsidRPr="0072562F">
        <w:rPr>
          <w:szCs w:val="24"/>
        </w:rPr>
        <w:t>6</w:t>
      </w:r>
      <w:r w:rsidR="0029310E" w:rsidRPr="0072562F">
        <w:rPr>
          <w:szCs w:val="24"/>
        </w:rPr>
        <w:t xml:space="preserve"> mėnesius</w:t>
      </w:r>
      <w:r w:rsidRPr="0072562F">
        <w:rPr>
          <w:szCs w:val="24"/>
        </w:rPr>
        <w:t xml:space="preserve"> nuo pasiūlymų pateikimo termino pabaigos.</w:t>
      </w:r>
    </w:p>
    <w:p w14:paraId="08D2905D" w14:textId="6731042D" w:rsidR="006E1908" w:rsidRPr="0072562F" w:rsidRDefault="004712B8" w:rsidP="00B60041">
      <w:pPr>
        <w:pStyle w:val="ListParagraph"/>
        <w:numPr>
          <w:ilvl w:val="0"/>
          <w:numId w:val="54"/>
        </w:numPr>
        <w:spacing w:before="120" w:line="276" w:lineRule="auto"/>
        <w:ind w:left="567" w:hanging="567"/>
        <w:contextualSpacing w:val="0"/>
        <w:rPr>
          <w:szCs w:val="24"/>
        </w:rPr>
      </w:pPr>
      <w:r w:rsidRPr="0072562F">
        <w:rPr>
          <w:szCs w:val="24"/>
        </w:rPr>
        <w:t>Tiekėjas pasiūlymo formoje (</w:t>
      </w:r>
      <w:r w:rsidR="00601783" w:rsidRPr="0072562F">
        <w:rPr>
          <w:szCs w:val="24"/>
        </w:rPr>
        <w:t>pirkimo sąlygų 3</w:t>
      </w:r>
      <w:r w:rsidRPr="0072562F">
        <w:rPr>
          <w:szCs w:val="24"/>
        </w:rPr>
        <w:t xml:space="preserve"> priedas) privalo nurodyti, ar jo pasiūlyme yra konfidencialios informacijos.</w:t>
      </w:r>
      <w:r w:rsidRPr="0072562F">
        <w:rPr>
          <w:rFonts w:eastAsia="Calibri"/>
          <w:szCs w:val="24"/>
          <w:lang w:eastAsia="lt-LT"/>
        </w:rPr>
        <w:t xml:space="preserve"> Konfidenciali taip pat yra informacija, kurią atskleidus būtų pažeisti Lietuvos Respublikos asmens duomenų teisinės apsaugos įstatymo reikalavimai.</w:t>
      </w:r>
    </w:p>
    <w:p w14:paraId="3A95B535" w14:textId="1F152253" w:rsidR="004712B8" w:rsidRPr="0072562F" w:rsidRDefault="004712B8" w:rsidP="00B60041">
      <w:pPr>
        <w:pStyle w:val="ListParagraph"/>
        <w:numPr>
          <w:ilvl w:val="0"/>
          <w:numId w:val="54"/>
        </w:numPr>
        <w:spacing w:before="120" w:line="276" w:lineRule="auto"/>
        <w:ind w:left="567" w:hanging="567"/>
        <w:contextualSpacing w:val="0"/>
        <w:rPr>
          <w:szCs w:val="24"/>
        </w:rPr>
      </w:pPr>
      <w:r w:rsidRPr="0072562F">
        <w:rPr>
          <w:rFonts w:eastAsia="Calibri"/>
          <w:szCs w:val="24"/>
          <w:lang w:eastAsia="lt-LT"/>
        </w:rPr>
        <w:t xml:space="preserve">Konfidencialia </w:t>
      </w:r>
      <w:r w:rsidRPr="0072562F">
        <w:rPr>
          <w:rFonts w:eastAsia="Calibri"/>
          <w:b/>
          <w:szCs w:val="24"/>
          <w:lang w:eastAsia="lt-LT"/>
        </w:rPr>
        <w:t>negalima</w:t>
      </w:r>
      <w:r w:rsidRPr="0072562F">
        <w:rPr>
          <w:rFonts w:eastAsia="Calibri"/>
          <w:szCs w:val="24"/>
          <w:lang w:eastAsia="lt-LT"/>
        </w:rPr>
        <w:t xml:space="preserve"> laikyti informacijos:</w:t>
      </w:r>
    </w:p>
    <w:p w14:paraId="58C991C4" w14:textId="77777777" w:rsidR="006E1908" w:rsidRPr="0072562F" w:rsidRDefault="004712B8" w:rsidP="00B60041">
      <w:pPr>
        <w:pStyle w:val="ListParagraph"/>
        <w:numPr>
          <w:ilvl w:val="1"/>
          <w:numId w:val="64"/>
        </w:numPr>
        <w:spacing w:before="120" w:line="276" w:lineRule="auto"/>
        <w:ind w:left="1134" w:hanging="567"/>
        <w:contextualSpacing w:val="0"/>
        <w:rPr>
          <w:rFonts w:eastAsia="Calibri"/>
          <w:szCs w:val="24"/>
          <w:lang w:eastAsia="lt-LT"/>
        </w:rPr>
      </w:pPr>
      <w:r w:rsidRPr="0072562F">
        <w:rPr>
          <w:rFonts w:eastAsia="Calibri"/>
          <w:szCs w:val="24"/>
          <w:lang w:eastAsia="lt-LT"/>
        </w:rPr>
        <w:t>jeigu tai pažeistų įstatymus, nustatančius informacijos atskleidimo ar teisės gauti informaciją reikalavimus, ir šių įstatymų įgyvendinamuosius teisės aktus;</w:t>
      </w:r>
    </w:p>
    <w:p w14:paraId="1CFB1731" w14:textId="77777777" w:rsidR="006E1908" w:rsidRPr="0072562F" w:rsidRDefault="004712B8" w:rsidP="00B60041">
      <w:pPr>
        <w:pStyle w:val="ListParagraph"/>
        <w:numPr>
          <w:ilvl w:val="1"/>
          <w:numId w:val="64"/>
        </w:numPr>
        <w:spacing w:before="120" w:line="276" w:lineRule="auto"/>
        <w:ind w:left="1134" w:hanging="567"/>
        <w:contextualSpacing w:val="0"/>
        <w:rPr>
          <w:rFonts w:eastAsia="Calibri"/>
          <w:szCs w:val="24"/>
          <w:lang w:eastAsia="lt-LT"/>
        </w:rPr>
      </w:pPr>
      <w:r w:rsidRPr="0072562F">
        <w:rPr>
          <w:rFonts w:eastAsia="Calibri"/>
          <w:szCs w:val="24"/>
          <w:lang w:eastAsia="lt-LT"/>
        </w:rPr>
        <w:t>pateiktos tiekėjų pašalinimo pagrindų nebuvimą, atitiktį kvalifikacijos reikalavimams (tame tarpe įvykdytos sutartys)</w:t>
      </w:r>
      <w:r w:rsidRPr="0072562F">
        <w:rPr>
          <w:bCs/>
          <w:szCs w:val="24"/>
        </w:rPr>
        <w:t>;</w:t>
      </w:r>
    </w:p>
    <w:p w14:paraId="0884D39D" w14:textId="1C51AC55" w:rsidR="004712B8" w:rsidRPr="0072562F" w:rsidRDefault="004712B8" w:rsidP="00B60041">
      <w:pPr>
        <w:pStyle w:val="ListParagraph"/>
        <w:numPr>
          <w:ilvl w:val="1"/>
          <w:numId w:val="64"/>
        </w:numPr>
        <w:spacing w:before="120" w:line="276" w:lineRule="auto"/>
        <w:ind w:left="1134" w:hanging="567"/>
        <w:contextualSpacing w:val="0"/>
        <w:rPr>
          <w:rFonts w:eastAsia="Calibri"/>
          <w:szCs w:val="24"/>
          <w:lang w:eastAsia="lt-LT"/>
        </w:rPr>
      </w:pPr>
      <w:r w:rsidRPr="0072562F">
        <w:rPr>
          <w:szCs w:val="24"/>
        </w:rPr>
        <w:t>informacija apie pasitelktus ūkio subjektus, kurių pajėgumais remiasi tiekėjas, ir subtiekėjus.</w:t>
      </w:r>
    </w:p>
    <w:p w14:paraId="044CF341" w14:textId="30698789" w:rsidR="004C5583" w:rsidRPr="0072562F" w:rsidRDefault="004C5583" w:rsidP="007F6995">
      <w:pPr>
        <w:pStyle w:val="ListParagraph"/>
        <w:spacing w:before="120" w:line="276" w:lineRule="auto"/>
        <w:ind w:left="1134"/>
        <w:contextualSpacing w:val="0"/>
        <w:rPr>
          <w:rFonts w:eastAsia="Calibri"/>
          <w:szCs w:val="24"/>
          <w:lang w:eastAsia="lt-LT"/>
        </w:rPr>
      </w:pPr>
      <w:r w:rsidRPr="0072562F">
        <w:rPr>
          <w:rFonts w:eastAsia="Calibri"/>
          <w:szCs w:val="24"/>
          <w:lang w:eastAsia="lt-LT"/>
        </w:rPr>
        <w:lastRenderedPageBreak/>
        <w:t xml:space="preserve">Iškilus ginčams sprendžiant, ar pateikta informacija / dokumentai yra konfidencialūs, bus vadovaujamasi </w:t>
      </w:r>
      <w:r w:rsidRPr="0072562F">
        <w:t xml:space="preserve">Viešųjų pirkimų tarnybos pateikti aiškinamu, šaltinis:  </w:t>
      </w:r>
      <w:hyperlink r:id="rId8" w:history="1">
        <w:r w:rsidRPr="0072562F">
          <w:rPr>
            <w:rStyle w:val="Hyperlink"/>
          </w:rPr>
          <w:t>https://vpt.lrv.lt/uploads/vpt/documents/files/mp/konfidenciali_informacija.pdf</w:t>
        </w:r>
      </w:hyperlink>
      <w:r w:rsidRPr="0072562F">
        <w:t>.</w:t>
      </w:r>
    </w:p>
    <w:p w14:paraId="76782361" w14:textId="13E46EB2" w:rsidR="00191CC4" w:rsidRPr="0072562F" w:rsidRDefault="004712B8" w:rsidP="00AB641F">
      <w:pPr>
        <w:pStyle w:val="ListParagraph"/>
        <w:numPr>
          <w:ilvl w:val="0"/>
          <w:numId w:val="64"/>
        </w:numPr>
        <w:spacing w:before="120" w:line="276" w:lineRule="auto"/>
        <w:ind w:left="567" w:hanging="567"/>
        <w:contextualSpacing w:val="0"/>
        <w:rPr>
          <w:szCs w:val="24"/>
        </w:rPr>
      </w:pPr>
      <w:r w:rsidRPr="0072562F">
        <w:rPr>
          <w:szCs w:val="24"/>
        </w:rPr>
        <w:t xml:space="preserve">Siekiant, kad </w:t>
      </w:r>
      <w:r w:rsidR="00601783" w:rsidRPr="0072562F">
        <w:rPr>
          <w:szCs w:val="24"/>
        </w:rPr>
        <w:t>O</w:t>
      </w:r>
      <w:r w:rsidRPr="0072562F">
        <w:rPr>
          <w:szCs w:val="24"/>
        </w:rPr>
        <w:t>rganizacij</w:t>
      </w:r>
      <w:r w:rsidR="00601783" w:rsidRPr="0072562F">
        <w:rPr>
          <w:szCs w:val="24"/>
        </w:rPr>
        <w:t>os</w:t>
      </w:r>
      <w:r w:rsidR="00BB3676" w:rsidRPr="0072562F">
        <w:rPr>
          <w:szCs w:val="24"/>
        </w:rPr>
        <w:t xml:space="preserve"> </w:t>
      </w:r>
      <w:r w:rsidR="00601783" w:rsidRPr="0072562F">
        <w:rPr>
          <w:szCs w:val="24"/>
        </w:rPr>
        <w:t>/</w:t>
      </w:r>
      <w:r w:rsidR="00BB3676" w:rsidRPr="0072562F">
        <w:rPr>
          <w:szCs w:val="24"/>
        </w:rPr>
        <w:t xml:space="preserve"> </w:t>
      </w:r>
      <w:r w:rsidR="00601783" w:rsidRPr="0072562F">
        <w:rPr>
          <w:szCs w:val="24"/>
        </w:rPr>
        <w:t>Komisija</w:t>
      </w:r>
      <w:r w:rsidR="00B62987" w:rsidRPr="0072562F">
        <w:rPr>
          <w:szCs w:val="24"/>
        </w:rPr>
        <w:t xml:space="preserve"> / Sekretorius</w:t>
      </w:r>
      <w:r w:rsidRPr="0072562F">
        <w:rPr>
          <w:szCs w:val="24"/>
        </w:rPr>
        <w:t xml:space="preserve">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2562F">
        <w:rPr>
          <w:b/>
          <w:szCs w:val="24"/>
        </w:rPr>
        <w:t>„Konfidencialu“</w:t>
      </w:r>
      <w:r w:rsidRPr="0072562F">
        <w:rPr>
          <w:szCs w:val="24"/>
        </w:rPr>
        <w:t>. Jei tiekėjas nenurodo konfidencialios informacijos, laikoma, kad tokios tiekėjo pasiūlyme nėra</w:t>
      </w:r>
      <w:r w:rsidR="00191CC4" w:rsidRPr="0072562F">
        <w:rPr>
          <w:szCs w:val="24"/>
        </w:rPr>
        <w:t>.</w:t>
      </w:r>
    </w:p>
    <w:p w14:paraId="54200058" w14:textId="77777777" w:rsidR="008C6D2F" w:rsidRPr="0072562F" w:rsidRDefault="008C6D2F" w:rsidP="00E14DF9">
      <w:pPr>
        <w:spacing w:before="120" w:after="0"/>
        <w:rPr>
          <w:rFonts w:ascii="Times New Roman" w:eastAsia="Times New Roman" w:hAnsi="Times New Roman" w:cs="Times New Roman"/>
          <w:b/>
          <w:sz w:val="24"/>
          <w:szCs w:val="24"/>
          <w:lang w:eastAsia="en-US"/>
        </w:rPr>
      </w:pPr>
    </w:p>
    <w:p w14:paraId="549E8145" w14:textId="2602CA84" w:rsidR="00FF471C" w:rsidRPr="0072562F" w:rsidRDefault="00FF471C"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VII SKYRIUS</w:t>
      </w:r>
    </w:p>
    <w:p w14:paraId="1877CE70" w14:textId="405EDA5C" w:rsidR="00191CC4" w:rsidRPr="0072562F" w:rsidRDefault="00191CC4"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 xml:space="preserve">BŪDAI, KURIAIS TIEKĖJAI GALI PRAŠYTI PIRKIMO DOKUMENTŲ PAAIŠKINIMŲ, SUŽINOTI, AR </w:t>
      </w:r>
      <w:r w:rsidR="0020063A" w:rsidRPr="0072562F">
        <w:rPr>
          <w:rFonts w:ascii="Times New Roman" w:eastAsia="Times New Roman" w:hAnsi="Times New Roman" w:cs="Times New Roman"/>
          <w:b/>
          <w:sz w:val="24"/>
          <w:szCs w:val="24"/>
          <w:lang w:eastAsia="en-US"/>
        </w:rPr>
        <w:t>KOMISIJA</w:t>
      </w:r>
      <w:r w:rsidRPr="0072562F">
        <w:rPr>
          <w:rFonts w:ascii="Times New Roman" w:eastAsia="Times New Roman" w:hAnsi="Times New Roman" w:cs="Times New Roman"/>
          <w:b/>
          <w:sz w:val="24"/>
          <w:szCs w:val="24"/>
          <w:lang w:eastAsia="en-US"/>
        </w:rPr>
        <w:t xml:space="preserve"> KETINA RENGTI DĖL TO SUSITIKIMĄ SU TIEKĖJAIS, TAIP PAT BŪDAI, KURIAIS </w:t>
      </w:r>
      <w:r w:rsidR="0020063A" w:rsidRPr="0072562F">
        <w:rPr>
          <w:rFonts w:ascii="Times New Roman" w:eastAsia="Times New Roman" w:hAnsi="Times New Roman" w:cs="Times New Roman"/>
          <w:b/>
          <w:sz w:val="24"/>
          <w:szCs w:val="24"/>
          <w:lang w:eastAsia="en-US"/>
        </w:rPr>
        <w:t>KOMISIJA</w:t>
      </w:r>
      <w:r w:rsidRPr="0072562F">
        <w:rPr>
          <w:rFonts w:ascii="Times New Roman" w:eastAsia="Times New Roman" w:hAnsi="Times New Roman" w:cs="Times New Roman"/>
          <w:b/>
          <w:sz w:val="24"/>
          <w:szCs w:val="24"/>
          <w:lang w:eastAsia="en-US"/>
        </w:rPr>
        <w:t xml:space="preserve"> SAVO INICIATYVA GALI PAAIŠKINTI (PATIKSLINTI) PIRKIMO DOKUMENTUS</w:t>
      </w:r>
    </w:p>
    <w:p w14:paraId="52B8AC3F" w14:textId="77777777" w:rsidR="00B62987" w:rsidRPr="0072562F" w:rsidRDefault="0020063A" w:rsidP="00B60041">
      <w:pPr>
        <w:pStyle w:val="ListParagraph"/>
        <w:numPr>
          <w:ilvl w:val="0"/>
          <w:numId w:val="64"/>
        </w:numPr>
        <w:spacing w:before="120" w:line="276" w:lineRule="auto"/>
        <w:ind w:left="567" w:hanging="567"/>
        <w:contextualSpacing w:val="0"/>
        <w:outlineLvl w:val="2"/>
        <w:rPr>
          <w:szCs w:val="24"/>
        </w:rPr>
      </w:pPr>
      <w:r w:rsidRPr="0072562F">
        <w:rPr>
          <w:szCs w:val="24"/>
        </w:rPr>
        <w:t>T</w:t>
      </w:r>
      <w:r w:rsidR="00A76B23" w:rsidRPr="0072562F">
        <w:rPr>
          <w:szCs w:val="24"/>
        </w:rPr>
        <w:t xml:space="preserve">iekėjų paklausimai ir </w:t>
      </w:r>
      <w:r w:rsidRPr="0072562F">
        <w:rPr>
          <w:szCs w:val="24"/>
        </w:rPr>
        <w:t xml:space="preserve">Komisijos </w:t>
      </w:r>
      <w:r w:rsidR="00A76B23" w:rsidRPr="0072562F">
        <w:rPr>
          <w:szCs w:val="24"/>
        </w:rPr>
        <w:t xml:space="preserve">atsakymai vieni kitiems, atliekant </w:t>
      </w:r>
      <w:r w:rsidRPr="0072562F">
        <w:rPr>
          <w:szCs w:val="24"/>
        </w:rPr>
        <w:t>P</w:t>
      </w:r>
      <w:r w:rsidR="00A76B23" w:rsidRPr="0072562F">
        <w:rPr>
          <w:szCs w:val="24"/>
        </w:rPr>
        <w:t>irkim</w:t>
      </w:r>
      <w:r w:rsidRPr="0072562F">
        <w:rPr>
          <w:szCs w:val="24"/>
        </w:rPr>
        <w:t>o</w:t>
      </w:r>
      <w:r w:rsidR="00A76B23" w:rsidRPr="0072562F">
        <w:rPr>
          <w:szCs w:val="24"/>
        </w:rPr>
        <w:t xml:space="preserve"> procedūras, turi būti lietuvių kalba. </w:t>
      </w:r>
    </w:p>
    <w:p w14:paraId="47376798" w14:textId="4E0C8E37" w:rsidR="00A76B23" w:rsidRPr="0072562F" w:rsidRDefault="00A76B23" w:rsidP="00B60041">
      <w:pPr>
        <w:spacing w:before="120" w:after="0"/>
        <w:ind w:left="567"/>
        <w:jc w:val="both"/>
        <w:outlineLvl w:val="2"/>
        <w:rPr>
          <w:rFonts w:ascii="Times New Roman" w:hAnsi="Times New Roman" w:cs="Times New Roman"/>
          <w:sz w:val="24"/>
          <w:szCs w:val="24"/>
        </w:rPr>
      </w:pPr>
      <w:r w:rsidRPr="0072562F">
        <w:rPr>
          <w:rFonts w:ascii="Times New Roman" w:hAnsi="Times New Roman" w:cs="Times New Roman"/>
          <w:sz w:val="24"/>
          <w:szCs w:val="24"/>
        </w:rPr>
        <w:t xml:space="preserve">Paaiškinimai ar patikslinimai siunčiami visiems </w:t>
      </w:r>
      <w:r w:rsidRPr="0072562F">
        <w:rPr>
          <w:rFonts w:ascii="Times New Roman" w:hAnsi="Times New Roman" w:cs="Times New Roman"/>
          <w:b/>
          <w:bCs/>
          <w:sz w:val="24"/>
          <w:szCs w:val="24"/>
        </w:rPr>
        <w:t xml:space="preserve">prie </w:t>
      </w:r>
      <w:r w:rsidR="0020063A" w:rsidRPr="0072562F">
        <w:rPr>
          <w:rFonts w:ascii="Times New Roman" w:hAnsi="Times New Roman" w:cs="Times New Roman"/>
          <w:b/>
          <w:bCs/>
          <w:sz w:val="24"/>
          <w:szCs w:val="24"/>
        </w:rPr>
        <w:t>P</w:t>
      </w:r>
      <w:r w:rsidRPr="0072562F">
        <w:rPr>
          <w:rFonts w:ascii="Times New Roman" w:hAnsi="Times New Roman" w:cs="Times New Roman"/>
          <w:b/>
          <w:bCs/>
          <w:sz w:val="24"/>
          <w:szCs w:val="24"/>
        </w:rPr>
        <w:t>irkimo prisijungusiems tiekėjams</w:t>
      </w:r>
      <w:r w:rsidR="0020063A" w:rsidRPr="0072562F">
        <w:rPr>
          <w:rFonts w:ascii="Times New Roman" w:hAnsi="Times New Roman" w:cs="Times New Roman"/>
          <w:sz w:val="24"/>
          <w:szCs w:val="24"/>
        </w:rPr>
        <w:t xml:space="preserve"> (pasikreipusiems į Komisijos Sekretorių dėl Pirkimo sąlygų, jų paaiškinimo, ar kita forma išreiškusiems susidomėjimą dalyvavimu Pirkime)</w:t>
      </w:r>
      <w:r w:rsidRPr="0072562F">
        <w:rPr>
          <w:rFonts w:ascii="Times New Roman" w:hAnsi="Times New Roman" w:cs="Times New Roman"/>
          <w:sz w:val="24"/>
          <w:szCs w:val="24"/>
        </w:rPr>
        <w:t>, nenurodant iš ko gautas prašymas.</w:t>
      </w:r>
    </w:p>
    <w:p w14:paraId="338E01F2" w14:textId="23019C39" w:rsidR="00191CC4" w:rsidRPr="0072562F" w:rsidRDefault="00191CC4" w:rsidP="00B60041">
      <w:pPr>
        <w:numPr>
          <w:ilvl w:val="0"/>
          <w:numId w:val="64"/>
        </w:numPr>
        <w:spacing w:before="120" w:after="0"/>
        <w:ind w:left="567" w:hanging="567"/>
        <w:jc w:val="both"/>
        <w:outlineLvl w:val="2"/>
        <w:rPr>
          <w:rFonts w:ascii="Times New Roman" w:eastAsia="Times New Roman" w:hAnsi="Times New Roman" w:cs="Times New Roman"/>
          <w:sz w:val="24"/>
          <w:szCs w:val="24"/>
          <w:lang w:eastAsia="en-US"/>
        </w:rPr>
      </w:pPr>
      <w:r w:rsidRPr="0072562F">
        <w:rPr>
          <w:rFonts w:ascii="Times New Roman" w:eastAsia="Times New Roman" w:hAnsi="Times New Roman" w:cs="Times New Roman"/>
          <w:bCs/>
          <w:sz w:val="24"/>
          <w:szCs w:val="24"/>
          <w:lang w:eastAsia="en-US"/>
        </w:rPr>
        <w:t xml:space="preserve">Tiekėjai savo prašymus dėl papildomos su </w:t>
      </w:r>
      <w:r w:rsidR="0020063A" w:rsidRPr="0072562F">
        <w:rPr>
          <w:rFonts w:ascii="Times New Roman" w:eastAsia="Times New Roman" w:hAnsi="Times New Roman" w:cs="Times New Roman"/>
          <w:bCs/>
          <w:sz w:val="24"/>
          <w:szCs w:val="24"/>
          <w:lang w:eastAsia="en-US"/>
        </w:rPr>
        <w:t>P</w:t>
      </w:r>
      <w:r w:rsidRPr="0072562F">
        <w:rPr>
          <w:rFonts w:ascii="Times New Roman" w:eastAsia="Times New Roman" w:hAnsi="Times New Roman" w:cs="Times New Roman"/>
          <w:bCs/>
          <w:sz w:val="24"/>
          <w:szCs w:val="24"/>
          <w:lang w:eastAsia="en-US"/>
        </w:rPr>
        <w:t>irkimo dokumentais susijusios informacijos</w:t>
      </w:r>
      <w:r w:rsidR="005E30B6" w:rsidRPr="0072562F">
        <w:rPr>
          <w:rFonts w:ascii="Times New Roman" w:eastAsia="Times New Roman" w:hAnsi="Times New Roman" w:cs="Times New Roman"/>
          <w:bCs/>
          <w:sz w:val="24"/>
          <w:szCs w:val="24"/>
          <w:lang w:eastAsia="en-US"/>
        </w:rPr>
        <w:t xml:space="preserve"> (paaiškinimo) pateikimo</w:t>
      </w:r>
      <w:r w:rsidRPr="0072562F">
        <w:rPr>
          <w:rFonts w:ascii="Times New Roman" w:eastAsia="Times New Roman" w:hAnsi="Times New Roman" w:cs="Times New Roman"/>
          <w:bCs/>
          <w:sz w:val="24"/>
          <w:szCs w:val="24"/>
          <w:lang w:eastAsia="en-US"/>
        </w:rPr>
        <w:t xml:space="preserve"> gali teikti ne vėliau kaip prieš </w:t>
      </w:r>
      <w:r w:rsidR="0020063A" w:rsidRPr="0072562F">
        <w:rPr>
          <w:rFonts w:ascii="Times New Roman" w:eastAsia="Times New Roman" w:hAnsi="Times New Roman" w:cs="Times New Roman"/>
          <w:bCs/>
          <w:sz w:val="24"/>
          <w:szCs w:val="24"/>
          <w:lang w:eastAsia="en-US"/>
        </w:rPr>
        <w:t>9</w:t>
      </w:r>
      <w:r w:rsidR="008F3F88" w:rsidRPr="0072562F">
        <w:rPr>
          <w:rFonts w:ascii="Times New Roman" w:eastAsia="Times New Roman" w:hAnsi="Times New Roman" w:cs="Times New Roman"/>
          <w:bCs/>
          <w:color w:val="E36C0A" w:themeColor="accent6" w:themeShade="BF"/>
          <w:sz w:val="24"/>
          <w:szCs w:val="24"/>
          <w:lang w:eastAsia="en-US"/>
        </w:rPr>
        <w:t xml:space="preserve"> </w:t>
      </w:r>
      <w:r w:rsidRPr="0072562F">
        <w:rPr>
          <w:rFonts w:ascii="Times New Roman" w:eastAsia="Times New Roman" w:hAnsi="Times New Roman" w:cs="Times New Roman"/>
          <w:bCs/>
          <w:sz w:val="24"/>
          <w:szCs w:val="24"/>
          <w:lang w:eastAsia="en-US"/>
        </w:rPr>
        <w:t>darbo dienas iki pasiūlymų pateikimo termino pabaigos.</w:t>
      </w:r>
    </w:p>
    <w:p w14:paraId="69ED5E94" w14:textId="7EF85203" w:rsidR="00191CC4" w:rsidRPr="0072562F" w:rsidRDefault="00191CC4" w:rsidP="00B60041">
      <w:pPr>
        <w:numPr>
          <w:ilvl w:val="0"/>
          <w:numId w:val="64"/>
        </w:numPr>
        <w:spacing w:before="120" w:after="0"/>
        <w:ind w:left="567" w:hanging="567"/>
        <w:jc w:val="both"/>
        <w:outlineLvl w:val="2"/>
        <w:rPr>
          <w:rFonts w:ascii="Times New Roman" w:eastAsia="Times New Roman" w:hAnsi="Times New Roman" w:cs="Times New Roman"/>
          <w:sz w:val="24"/>
          <w:szCs w:val="24"/>
          <w:lang w:eastAsia="en-US"/>
        </w:rPr>
      </w:pPr>
      <w:r w:rsidRPr="0072562F">
        <w:rPr>
          <w:rFonts w:ascii="Times New Roman" w:eastAsia="Times New Roman" w:hAnsi="Times New Roman" w:cs="Times New Roman"/>
          <w:bCs/>
          <w:sz w:val="24"/>
          <w:szCs w:val="24"/>
          <w:lang w:eastAsia="en-US"/>
        </w:rPr>
        <w:t xml:space="preserve">Jeigu papildomos su </w:t>
      </w:r>
      <w:r w:rsidR="0020063A" w:rsidRPr="0072562F">
        <w:rPr>
          <w:rFonts w:ascii="Times New Roman" w:eastAsia="Times New Roman" w:hAnsi="Times New Roman" w:cs="Times New Roman"/>
          <w:bCs/>
          <w:sz w:val="24"/>
          <w:szCs w:val="24"/>
          <w:lang w:eastAsia="en-US"/>
        </w:rPr>
        <w:t>P</w:t>
      </w:r>
      <w:r w:rsidRPr="0072562F">
        <w:rPr>
          <w:rFonts w:ascii="Times New Roman" w:eastAsia="Times New Roman" w:hAnsi="Times New Roman" w:cs="Times New Roman"/>
          <w:bCs/>
          <w:sz w:val="24"/>
          <w:szCs w:val="24"/>
          <w:lang w:eastAsia="en-US"/>
        </w:rPr>
        <w:t>irkimo dokumentais susijusios informacijos</w:t>
      </w:r>
      <w:r w:rsidR="001E2B82" w:rsidRPr="0072562F">
        <w:rPr>
          <w:rFonts w:ascii="Times New Roman" w:eastAsia="Times New Roman" w:hAnsi="Times New Roman" w:cs="Times New Roman"/>
          <w:bCs/>
          <w:sz w:val="24"/>
          <w:szCs w:val="24"/>
          <w:lang w:eastAsia="en-US"/>
        </w:rPr>
        <w:t xml:space="preserve"> (paaiškinimo)</w:t>
      </w:r>
      <w:r w:rsidRPr="0072562F">
        <w:rPr>
          <w:rFonts w:ascii="Times New Roman" w:eastAsia="Times New Roman" w:hAnsi="Times New Roman" w:cs="Times New Roman"/>
          <w:bCs/>
          <w:sz w:val="24"/>
          <w:szCs w:val="24"/>
          <w:lang w:eastAsia="en-US"/>
        </w:rPr>
        <w:t xml:space="preserve"> paprašoma laiku,</w:t>
      </w:r>
      <w:r w:rsidRPr="0072562F">
        <w:rPr>
          <w:rFonts w:ascii="Times New Roman" w:eastAsia="Times New Roman" w:hAnsi="Times New Roman" w:cs="Times New Roman"/>
          <w:sz w:val="24"/>
          <w:szCs w:val="24"/>
          <w:lang w:eastAsia="en-US"/>
        </w:rPr>
        <w:t xml:space="preserve"> </w:t>
      </w:r>
      <w:r w:rsidR="0020063A" w:rsidRPr="0072562F">
        <w:rPr>
          <w:rFonts w:ascii="Times New Roman" w:eastAsia="Times New Roman" w:hAnsi="Times New Roman" w:cs="Times New Roman"/>
          <w:sz w:val="24"/>
          <w:szCs w:val="24"/>
          <w:lang w:eastAsia="en-US"/>
        </w:rPr>
        <w:t>Komisija</w:t>
      </w:r>
      <w:r w:rsidRPr="0072562F">
        <w:rPr>
          <w:rFonts w:ascii="Times New Roman" w:eastAsia="Times New Roman" w:hAnsi="Times New Roman" w:cs="Times New Roman"/>
          <w:bCs/>
          <w:sz w:val="24"/>
          <w:szCs w:val="24"/>
          <w:lang w:eastAsia="en-US"/>
        </w:rPr>
        <w:t xml:space="preserve"> ją pateikia visiems tiekėjams ne vėliau kaip likus </w:t>
      </w:r>
      <w:r w:rsidR="0020063A" w:rsidRPr="0072562F">
        <w:rPr>
          <w:rFonts w:ascii="Times New Roman" w:eastAsia="Times New Roman" w:hAnsi="Times New Roman" w:cs="Times New Roman"/>
          <w:bCs/>
          <w:sz w:val="24"/>
          <w:szCs w:val="24"/>
          <w:lang w:eastAsia="en-US"/>
        </w:rPr>
        <w:t>5</w:t>
      </w:r>
      <w:r w:rsidR="008F3F88" w:rsidRPr="0072562F">
        <w:rPr>
          <w:rFonts w:ascii="Times New Roman" w:eastAsia="Times New Roman" w:hAnsi="Times New Roman" w:cs="Times New Roman"/>
          <w:bCs/>
          <w:sz w:val="24"/>
          <w:szCs w:val="24"/>
          <w:lang w:eastAsia="en-US"/>
        </w:rPr>
        <w:t xml:space="preserve"> </w:t>
      </w:r>
      <w:r w:rsidRPr="0072562F">
        <w:rPr>
          <w:rFonts w:ascii="Times New Roman" w:eastAsia="Times New Roman" w:hAnsi="Times New Roman" w:cs="Times New Roman"/>
          <w:bCs/>
          <w:sz w:val="24"/>
          <w:szCs w:val="24"/>
          <w:lang w:eastAsia="en-US"/>
        </w:rPr>
        <w:t>dienoms iki pasiūlymų pateikimo termino pabaigos.</w:t>
      </w:r>
    </w:p>
    <w:p w14:paraId="50B49D21" w14:textId="07279E2E" w:rsidR="00A76B23" w:rsidRPr="0072562F" w:rsidRDefault="0020063A" w:rsidP="00B60041">
      <w:pPr>
        <w:numPr>
          <w:ilvl w:val="0"/>
          <w:numId w:val="64"/>
        </w:numPr>
        <w:spacing w:before="120" w:after="0"/>
        <w:ind w:left="567" w:hanging="567"/>
        <w:jc w:val="both"/>
        <w:outlineLvl w:val="2"/>
        <w:rPr>
          <w:rFonts w:ascii="Times New Roman" w:eastAsia="Times New Roman" w:hAnsi="Times New Roman" w:cs="Times New Roman"/>
          <w:i/>
          <w:color w:val="E36C0A" w:themeColor="accent6" w:themeShade="BF"/>
          <w:sz w:val="24"/>
          <w:szCs w:val="24"/>
          <w:lang w:eastAsia="en-US"/>
        </w:rPr>
      </w:pPr>
      <w:r w:rsidRPr="0072562F">
        <w:rPr>
          <w:rFonts w:ascii="Times New Roman" w:eastAsia="Times New Roman" w:hAnsi="Times New Roman" w:cs="Times New Roman"/>
          <w:sz w:val="24"/>
          <w:szCs w:val="24"/>
          <w:lang w:eastAsia="en-US"/>
        </w:rPr>
        <w:t>Komisija</w:t>
      </w:r>
      <w:r w:rsidR="00191CC4" w:rsidRPr="0072562F">
        <w:rPr>
          <w:rFonts w:ascii="Times New Roman" w:eastAsia="Times New Roman" w:hAnsi="Times New Roman" w:cs="Times New Roman"/>
          <w:sz w:val="24"/>
          <w:szCs w:val="24"/>
          <w:lang w:eastAsia="en-US"/>
        </w:rPr>
        <w:t xml:space="preserve"> neketina rengti susitikimų su tiekėjais dėl </w:t>
      </w:r>
      <w:r w:rsidRPr="0072562F">
        <w:rPr>
          <w:rFonts w:ascii="Times New Roman" w:eastAsia="Times New Roman" w:hAnsi="Times New Roman" w:cs="Times New Roman"/>
          <w:sz w:val="24"/>
          <w:szCs w:val="24"/>
          <w:lang w:eastAsia="en-US"/>
        </w:rPr>
        <w:t>P</w:t>
      </w:r>
      <w:r w:rsidR="00191CC4" w:rsidRPr="0072562F">
        <w:rPr>
          <w:rFonts w:ascii="Times New Roman" w:eastAsia="Times New Roman" w:hAnsi="Times New Roman" w:cs="Times New Roman"/>
          <w:sz w:val="24"/>
          <w:szCs w:val="24"/>
          <w:lang w:eastAsia="en-US"/>
        </w:rPr>
        <w:t>irkimo dokumentų.</w:t>
      </w:r>
    </w:p>
    <w:p w14:paraId="01EB69B2" w14:textId="0BAC1FC1" w:rsidR="00B3097D" w:rsidRPr="0072562F" w:rsidRDefault="0020063A" w:rsidP="00B60041">
      <w:pPr>
        <w:pStyle w:val="ListParagraph"/>
        <w:numPr>
          <w:ilvl w:val="0"/>
          <w:numId w:val="64"/>
        </w:numPr>
        <w:spacing w:before="120" w:line="276" w:lineRule="auto"/>
        <w:ind w:left="567" w:hanging="567"/>
        <w:contextualSpacing w:val="0"/>
        <w:rPr>
          <w:color w:val="000000" w:themeColor="text1"/>
          <w:szCs w:val="24"/>
        </w:rPr>
      </w:pPr>
      <w:r w:rsidRPr="0072562F">
        <w:rPr>
          <w:color w:val="000000" w:themeColor="text1"/>
          <w:szCs w:val="24"/>
        </w:rPr>
        <w:t>Komisija</w:t>
      </w:r>
      <w:r w:rsidR="001C5C9D" w:rsidRPr="0072562F">
        <w:rPr>
          <w:color w:val="000000" w:themeColor="text1"/>
          <w:szCs w:val="24"/>
        </w:rPr>
        <w:t xml:space="preserve"> savo iniciatyva gali paaiškinti (patikslinti) </w:t>
      </w:r>
      <w:r w:rsidRPr="0072562F">
        <w:rPr>
          <w:color w:val="000000" w:themeColor="text1"/>
          <w:szCs w:val="24"/>
        </w:rPr>
        <w:t>P</w:t>
      </w:r>
      <w:r w:rsidR="001C5C9D" w:rsidRPr="0072562F">
        <w:rPr>
          <w:color w:val="000000" w:themeColor="text1"/>
          <w:szCs w:val="24"/>
        </w:rPr>
        <w:t xml:space="preserve">irkimo dokumentus ne vėliau kaip likus </w:t>
      </w:r>
      <w:r w:rsidR="005662E1" w:rsidRPr="0072562F">
        <w:rPr>
          <w:color w:val="000000" w:themeColor="text1"/>
          <w:szCs w:val="24"/>
        </w:rPr>
        <w:t xml:space="preserve">9 </w:t>
      </w:r>
      <w:r w:rsidR="00E14DF9" w:rsidRPr="0072562F">
        <w:rPr>
          <w:bCs/>
          <w:szCs w:val="24"/>
        </w:rPr>
        <w:t>darbo</w:t>
      </w:r>
      <w:r w:rsidR="00E14DF9" w:rsidRPr="0072562F">
        <w:rPr>
          <w:color w:val="000000" w:themeColor="text1"/>
          <w:szCs w:val="24"/>
        </w:rPr>
        <w:t xml:space="preserve"> </w:t>
      </w:r>
      <w:r w:rsidR="001C5C9D" w:rsidRPr="0072562F">
        <w:rPr>
          <w:color w:val="000000" w:themeColor="text1"/>
          <w:szCs w:val="24"/>
        </w:rPr>
        <w:t xml:space="preserve">dienoms iki pasiūlymų pateikimo termino pabaigos. </w:t>
      </w:r>
    </w:p>
    <w:p w14:paraId="79FF8872" w14:textId="20081A28" w:rsidR="00F44B30" w:rsidRPr="0072562F" w:rsidRDefault="001C5C9D" w:rsidP="00EF7033">
      <w:pPr>
        <w:pStyle w:val="ListParagraph"/>
        <w:numPr>
          <w:ilvl w:val="0"/>
          <w:numId w:val="64"/>
        </w:numPr>
        <w:spacing w:before="120" w:line="276" w:lineRule="auto"/>
        <w:ind w:left="567" w:hanging="567"/>
        <w:contextualSpacing w:val="0"/>
      </w:pPr>
      <w:r w:rsidRPr="0072562F">
        <w:rPr>
          <w:color w:val="000000" w:themeColor="text1"/>
          <w:szCs w:val="24"/>
        </w:rPr>
        <w:t xml:space="preserve">Tuo atveju, jei </w:t>
      </w:r>
      <w:r w:rsidR="00F56C19" w:rsidRPr="0072562F">
        <w:rPr>
          <w:color w:val="000000" w:themeColor="text1"/>
          <w:szCs w:val="24"/>
        </w:rPr>
        <w:t>Komisija</w:t>
      </w:r>
      <w:r w:rsidRPr="0072562F">
        <w:rPr>
          <w:color w:val="000000" w:themeColor="text1"/>
          <w:szCs w:val="24"/>
        </w:rPr>
        <w:t xml:space="preserve"> nespės parengti ir paskelbti atsakymo nepažeidžiant </w:t>
      </w:r>
      <w:r w:rsidR="00B3097D" w:rsidRPr="0072562F">
        <w:rPr>
          <w:color w:val="000000" w:themeColor="text1"/>
          <w:szCs w:val="24"/>
        </w:rPr>
        <w:t xml:space="preserve">Pirkimo sąlygų </w:t>
      </w:r>
      <w:r w:rsidR="00F5539D" w:rsidRPr="0072562F">
        <w:rPr>
          <w:color w:val="000000" w:themeColor="text1"/>
          <w:szCs w:val="24"/>
        </w:rPr>
        <w:t>5</w:t>
      </w:r>
      <w:r w:rsidR="00AB641F" w:rsidRPr="0072562F">
        <w:rPr>
          <w:color w:val="000000" w:themeColor="text1"/>
          <w:szCs w:val="24"/>
        </w:rPr>
        <w:t>6</w:t>
      </w:r>
      <w:r w:rsidR="00B3097D" w:rsidRPr="0072562F">
        <w:rPr>
          <w:color w:val="000000" w:themeColor="text1"/>
          <w:szCs w:val="24"/>
        </w:rPr>
        <w:t xml:space="preserve"> ir </w:t>
      </w:r>
      <w:r w:rsidR="00F5539D" w:rsidRPr="0072562F">
        <w:rPr>
          <w:color w:val="000000" w:themeColor="text1"/>
          <w:szCs w:val="24"/>
        </w:rPr>
        <w:t>5</w:t>
      </w:r>
      <w:r w:rsidR="00AB641F" w:rsidRPr="0072562F">
        <w:rPr>
          <w:color w:val="000000" w:themeColor="text1"/>
          <w:szCs w:val="24"/>
        </w:rPr>
        <w:t>7</w:t>
      </w:r>
      <w:r w:rsidR="00B3097D" w:rsidRPr="0072562F">
        <w:rPr>
          <w:color w:val="000000" w:themeColor="text1"/>
          <w:szCs w:val="24"/>
        </w:rPr>
        <w:t xml:space="preserve"> punktuose nurodyto </w:t>
      </w:r>
      <w:r w:rsidRPr="0072562F">
        <w:rPr>
          <w:color w:val="000000" w:themeColor="text1"/>
          <w:szCs w:val="24"/>
        </w:rPr>
        <w:t>termino, pasiūlymų pateikimo termino pabaiga bus nukelta ir apie tai bus informuoti tiekėjai</w:t>
      </w:r>
      <w:r w:rsidR="00BB3676" w:rsidRPr="0072562F">
        <w:rPr>
          <w:color w:val="000000" w:themeColor="text1"/>
          <w:szCs w:val="24"/>
        </w:rPr>
        <w:t xml:space="preserve"> (paskelbiant Organizacijų interneto tinklapiuose ir / arba informuojant teikėjus elektroniniu paštu, jei tiekėjas bus pateikęs Sekretoriui informaciją apie ketinimą dalyvauti Pirkime)</w:t>
      </w:r>
      <w:r w:rsidRPr="0072562F">
        <w:rPr>
          <w:color w:val="000000" w:themeColor="text1"/>
          <w:szCs w:val="24"/>
        </w:rPr>
        <w:t>.</w:t>
      </w:r>
    </w:p>
    <w:p w14:paraId="6E5810DB" w14:textId="0F3663D4" w:rsidR="00FF471C" w:rsidRPr="0072562F" w:rsidRDefault="00F56C19"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VIII</w:t>
      </w:r>
      <w:r w:rsidR="00FF471C" w:rsidRPr="0072562F">
        <w:rPr>
          <w:rFonts w:ascii="Times New Roman" w:eastAsia="Times New Roman" w:hAnsi="Times New Roman" w:cs="Times New Roman"/>
          <w:b/>
          <w:sz w:val="24"/>
          <w:szCs w:val="24"/>
          <w:lang w:eastAsia="en-US"/>
        </w:rPr>
        <w:t xml:space="preserve"> SKYRIUS</w:t>
      </w:r>
    </w:p>
    <w:p w14:paraId="5DC6D339" w14:textId="11EBC6F4" w:rsidR="00191CC4" w:rsidRPr="0072562F" w:rsidRDefault="00191CC4"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SUSIPAŽINIMO SU PASIŪLYMAIS IR JŲ NAGRINĖJIMO PROCEDŪROS</w:t>
      </w:r>
    </w:p>
    <w:p w14:paraId="78A33C78" w14:textId="29CC6692" w:rsidR="00191CC4" w:rsidRPr="0072562F" w:rsidRDefault="00191CC4" w:rsidP="00B60041">
      <w:pPr>
        <w:numPr>
          <w:ilvl w:val="0"/>
          <w:numId w:val="6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Tiekėjai nedalyvauja Komisijos posėdžiuose, kuriuose susipažįstama su elektroninėmis priemonėmis pateiktais pasiūlymais, atliekamos pasiūlymų nagrinėjimo, vertinimo ir palyginimo procedūros.</w:t>
      </w:r>
    </w:p>
    <w:p w14:paraId="54284B53" w14:textId="5480A4C1" w:rsidR="00191CC4" w:rsidRPr="0072562F" w:rsidRDefault="00191CC4" w:rsidP="00B60041">
      <w:pPr>
        <w:numPr>
          <w:ilvl w:val="0"/>
          <w:numId w:val="64"/>
        </w:numPr>
        <w:spacing w:before="120" w:after="0"/>
        <w:ind w:left="567" w:hanging="567"/>
        <w:jc w:val="both"/>
        <w:rPr>
          <w:rFonts w:ascii="Times New Roman" w:eastAsia="Times New Roman" w:hAnsi="Times New Roman" w:cs="Times New Roman"/>
          <w:i/>
          <w:sz w:val="24"/>
          <w:szCs w:val="24"/>
          <w:lang w:eastAsia="en-US"/>
        </w:rPr>
      </w:pPr>
      <w:r w:rsidRPr="0072562F">
        <w:rPr>
          <w:rFonts w:ascii="Times New Roman" w:eastAsia="Times New Roman" w:hAnsi="Times New Roman" w:cs="Times New Roman"/>
          <w:sz w:val="24"/>
          <w:szCs w:val="24"/>
          <w:lang w:eastAsia="en-US"/>
        </w:rPr>
        <w:lastRenderedPageBreak/>
        <w:t xml:space="preserve">Susipažįstama su gautais pasiūlymais bus </w:t>
      </w:r>
      <w:r w:rsidR="0025495F" w:rsidRPr="0072562F">
        <w:rPr>
          <w:rFonts w:ascii="Times New Roman" w:eastAsia="Times New Roman" w:hAnsi="Times New Roman" w:cs="Times New Roman"/>
          <w:bCs/>
          <w:sz w:val="24"/>
          <w:szCs w:val="24"/>
          <w:lang w:eastAsia="en-US"/>
        </w:rPr>
        <w:t>Komisijos nustatytu</w:t>
      </w:r>
      <w:r w:rsidRPr="0072562F">
        <w:rPr>
          <w:rFonts w:ascii="Times New Roman" w:eastAsia="Times New Roman" w:hAnsi="Times New Roman" w:cs="Times New Roman"/>
          <w:sz w:val="24"/>
          <w:szCs w:val="24"/>
          <w:lang w:eastAsia="en-US"/>
        </w:rPr>
        <w:t xml:space="preserve"> laiku Komisijos posėdyje.</w:t>
      </w:r>
      <w:r w:rsidR="000426AF" w:rsidRPr="0072562F">
        <w:rPr>
          <w:rFonts w:ascii="Times New Roman" w:eastAsia="Times New Roman" w:hAnsi="Times New Roman" w:cs="Times New Roman"/>
          <w:sz w:val="24"/>
          <w:szCs w:val="24"/>
          <w:lang w:eastAsia="en-US"/>
        </w:rPr>
        <w:t xml:space="preserve"> </w:t>
      </w:r>
    </w:p>
    <w:p w14:paraId="7F7064F4" w14:textId="6E974F69" w:rsidR="00191CC4" w:rsidRPr="0072562F" w:rsidRDefault="00191CC4" w:rsidP="00B60041">
      <w:pPr>
        <w:numPr>
          <w:ilvl w:val="0"/>
          <w:numId w:val="6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p>
    <w:p w14:paraId="5D93D378" w14:textId="77777777" w:rsidR="00323138" w:rsidRPr="0072562F" w:rsidRDefault="00323138" w:rsidP="00B60041">
      <w:pPr>
        <w:pStyle w:val="ListParagraph"/>
        <w:numPr>
          <w:ilvl w:val="0"/>
          <w:numId w:val="64"/>
        </w:numPr>
        <w:spacing w:before="120" w:line="276" w:lineRule="auto"/>
        <w:ind w:left="567" w:hanging="567"/>
        <w:contextualSpacing w:val="0"/>
        <w:rPr>
          <w:szCs w:val="24"/>
        </w:rPr>
      </w:pPr>
      <w:r w:rsidRPr="0072562F">
        <w:rPr>
          <w:szCs w:val="24"/>
        </w:rPr>
        <w:t>Komisija atmeta pasiūlymą, jeigu:</w:t>
      </w:r>
    </w:p>
    <w:p w14:paraId="0B247970" w14:textId="652017A0" w:rsidR="00323138" w:rsidRPr="0072562F" w:rsidRDefault="00323138" w:rsidP="00B60041">
      <w:pPr>
        <w:pStyle w:val="ListParagraph"/>
        <w:numPr>
          <w:ilvl w:val="1"/>
          <w:numId w:val="64"/>
        </w:numPr>
        <w:spacing w:before="120" w:line="276" w:lineRule="auto"/>
        <w:ind w:left="1134" w:hanging="567"/>
        <w:contextualSpacing w:val="0"/>
        <w:rPr>
          <w:rFonts w:eastAsia="Calibri"/>
          <w:szCs w:val="24"/>
        </w:rPr>
      </w:pPr>
      <w:r w:rsidRPr="0072562F">
        <w:rPr>
          <w:rFonts w:eastAsia="Calibri"/>
          <w:szCs w:val="24"/>
        </w:rPr>
        <w:t xml:space="preserve">pasiūlymas neatitinka </w:t>
      </w:r>
      <w:r w:rsidR="00A32238" w:rsidRPr="0072562F">
        <w:rPr>
          <w:rFonts w:eastAsia="Calibri"/>
          <w:szCs w:val="24"/>
        </w:rPr>
        <w:t>P</w:t>
      </w:r>
      <w:r w:rsidRPr="0072562F">
        <w:rPr>
          <w:rFonts w:eastAsia="Calibri"/>
          <w:szCs w:val="24"/>
        </w:rPr>
        <w:t>irkimo dokumentuose nustatytų reikalavimų, sąlygų ir kriterijų;</w:t>
      </w:r>
    </w:p>
    <w:p w14:paraId="4C28A766" w14:textId="5A29C8DE" w:rsidR="00323138" w:rsidRPr="0072562F" w:rsidRDefault="00323138" w:rsidP="00B60041">
      <w:pPr>
        <w:pStyle w:val="ListParagraph"/>
        <w:numPr>
          <w:ilvl w:val="1"/>
          <w:numId w:val="64"/>
        </w:numPr>
        <w:spacing w:before="120" w:line="276" w:lineRule="auto"/>
        <w:ind w:left="1134" w:hanging="567"/>
        <w:contextualSpacing w:val="0"/>
        <w:rPr>
          <w:rFonts w:eastAsia="Calibri"/>
          <w:szCs w:val="24"/>
        </w:rPr>
      </w:pPr>
      <w:r w:rsidRPr="0072562F">
        <w:rPr>
          <w:rFonts w:eastAsia="Calibri"/>
          <w:szCs w:val="24"/>
        </w:rPr>
        <w:t xml:space="preserve">dalyvis neatitinka bent vieno </w:t>
      </w:r>
      <w:r w:rsidR="00A32238" w:rsidRPr="0072562F">
        <w:rPr>
          <w:rFonts w:eastAsia="Calibri"/>
          <w:szCs w:val="24"/>
        </w:rPr>
        <w:t>P</w:t>
      </w:r>
      <w:r w:rsidRPr="0072562F">
        <w:rPr>
          <w:rFonts w:eastAsia="Calibri"/>
          <w:szCs w:val="24"/>
        </w:rPr>
        <w:t>irkimo dokumentuose nustatyto kvalifikacijos reikalavimo;</w:t>
      </w:r>
    </w:p>
    <w:p w14:paraId="4EAAD9A8" w14:textId="1B8BDFEA" w:rsidR="00323138" w:rsidRPr="0072562F" w:rsidRDefault="00323138" w:rsidP="00B60041">
      <w:pPr>
        <w:pStyle w:val="ListParagraph"/>
        <w:numPr>
          <w:ilvl w:val="1"/>
          <w:numId w:val="64"/>
        </w:numPr>
        <w:spacing w:before="120" w:line="276" w:lineRule="auto"/>
        <w:ind w:left="1134" w:hanging="567"/>
        <w:contextualSpacing w:val="0"/>
        <w:rPr>
          <w:rFonts w:eastAsia="Calibri"/>
          <w:szCs w:val="24"/>
        </w:rPr>
      </w:pPr>
      <w:r w:rsidRPr="0072562F">
        <w:rPr>
          <w:rFonts w:eastAsia="Calibri"/>
          <w:szCs w:val="24"/>
          <w:lang w:eastAsia="lt-LT"/>
        </w:rPr>
        <w:t xml:space="preserve">dalyvis </w:t>
      </w:r>
      <w:r w:rsidRPr="0072562F">
        <w:rPr>
          <w:rFonts w:eastAsia="Calibri"/>
          <w:szCs w:val="24"/>
        </w:rPr>
        <w:t xml:space="preserve">per </w:t>
      </w:r>
      <w:r w:rsidR="00A32238" w:rsidRPr="0072562F">
        <w:rPr>
          <w:rFonts w:eastAsia="Calibri"/>
          <w:szCs w:val="24"/>
        </w:rPr>
        <w:t>Komisijos</w:t>
      </w:r>
      <w:r w:rsidRPr="0072562F">
        <w:rPr>
          <w:rFonts w:eastAsia="Calibri"/>
          <w:szCs w:val="24"/>
        </w:rPr>
        <w:t xml:space="preserve"> nustatytą terminą nepatikslino, nepapildė, nepaaiškino informacijos;</w:t>
      </w:r>
    </w:p>
    <w:p w14:paraId="0B6CE790" w14:textId="5A2EDF41" w:rsidR="00323138" w:rsidRPr="0072562F" w:rsidRDefault="00323138" w:rsidP="00B60041">
      <w:pPr>
        <w:pStyle w:val="ListParagraph"/>
        <w:numPr>
          <w:ilvl w:val="1"/>
          <w:numId w:val="64"/>
        </w:numPr>
        <w:spacing w:before="120" w:line="276" w:lineRule="auto"/>
        <w:ind w:left="1134" w:hanging="567"/>
        <w:contextualSpacing w:val="0"/>
        <w:rPr>
          <w:rFonts w:eastAsia="Calibri"/>
          <w:szCs w:val="24"/>
        </w:rPr>
      </w:pPr>
      <w:r w:rsidRPr="0072562F">
        <w:rPr>
          <w:rFonts w:eastAsia="Calibri"/>
          <w:szCs w:val="24"/>
        </w:rPr>
        <w:t xml:space="preserve">pasiūlyta kaina yra per didelė ir </w:t>
      </w:r>
      <w:r w:rsidR="00A32238" w:rsidRPr="0072562F">
        <w:rPr>
          <w:rFonts w:eastAsia="Calibri"/>
          <w:szCs w:val="24"/>
        </w:rPr>
        <w:t>O</w:t>
      </w:r>
      <w:r w:rsidRPr="0072562F">
        <w:rPr>
          <w:rFonts w:eastAsia="Calibri"/>
          <w:szCs w:val="24"/>
        </w:rPr>
        <w:t>rganizacij</w:t>
      </w:r>
      <w:r w:rsidR="00A32238" w:rsidRPr="0072562F">
        <w:rPr>
          <w:rFonts w:eastAsia="Calibri"/>
          <w:szCs w:val="24"/>
        </w:rPr>
        <w:t>oms</w:t>
      </w:r>
      <w:r w:rsidRPr="0072562F">
        <w:rPr>
          <w:rFonts w:eastAsia="Calibri"/>
          <w:szCs w:val="24"/>
        </w:rPr>
        <w:t xml:space="preserve"> nepriimtina</w:t>
      </w:r>
      <w:r w:rsidR="00196214" w:rsidRPr="0072562F">
        <w:rPr>
          <w:rFonts w:eastAsia="Calibri"/>
          <w:szCs w:val="24"/>
        </w:rPr>
        <w:t xml:space="preserve"> (viršija Komisijos nustatytą maksimalią Pirkimo vertę, kuri nėra viešai skelbiama)</w:t>
      </w:r>
      <w:r w:rsidRPr="0072562F">
        <w:rPr>
          <w:rFonts w:eastAsia="Calibri"/>
          <w:szCs w:val="24"/>
        </w:rPr>
        <w:t>;</w:t>
      </w:r>
    </w:p>
    <w:p w14:paraId="6BFC3782" w14:textId="2FBAE871" w:rsidR="00323138" w:rsidRPr="0072562F" w:rsidRDefault="00323138" w:rsidP="00B60041">
      <w:pPr>
        <w:pStyle w:val="ListParagraph"/>
        <w:numPr>
          <w:ilvl w:val="1"/>
          <w:numId w:val="64"/>
        </w:numPr>
        <w:spacing w:before="120" w:line="276" w:lineRule="auto"/>
        <w:ind w:left="1134" w:hanging="567"/>
        <w:contextualSpacing w:val="0"/>
        <w:rPr>
          <w:rFonts w:eastAsia="Calibri"/>
          <w:szCs w:val="24"/>
        </w:rPr>
      </w:pPr>
      <w:r w:rsidRPr="0072562F">
        <w:rPr>
          <w:rFonts w:eastAsia="Calibri"/>
          <w:szCs w:val="24"/>
        </w:rPr>
        <w:t>pasiūlyme nurodyta neįprastai maža kaina</w:t>
      </w:r>
      <w:r w:rsidR="00BB3676" w:rsidRPr="0072562F">
        <w:rPr>
          <w:rFonts w:eastAsia="Calibri"/>
          <w:szCs w:val="24"/>
        </w:rPr>
        <w:t xml:space="preserve"> (ar jos sudėtinės dalies įkainis)</w:t>
      </w:r>
      <w:r w:rsidR="00E36471" w:rsidRPr="0072562F">
        <w:rPr>
          <w:rFonts w:eastAsia="Calibri"/>
          <w:szCs w:val="24"/>
        </w:rPr>
        <w:t xml:space="preserve"> (kaina (ir / ar įkainis) yra 30 procentų mažesnis nei visų</w:t>
      </w:r>
      <w:r w:rsidR="00B56455" w:rsidRPr="0072562F">
        <w:rPr>
          <w:rFonts w:eastAsia="Calibri"/>
          <w:szCs w:val="24"/>
        </w:rPr>
        <w:t xml:space="preserve"> gautų</w:t>
      </w:r>
      <w:r w:rsidR="00E36471" w:rsidRPr="0072562F">
        <w:rPr>
          <w:rFonts w:eastAsia="Calibri"/>
          <w:szCs w:val="24"/>
        </w:rPr>
        <w:t xml:space="preserve"> pasiūlymų kainų (ir / ar įkainio) vidurkis)</w:t>
      </w:r>
      <w:r w:rsidRPr="0072562F">
        <w:rPr>
          <w:rFonts w:eastAsia="Calibri"/>
          <w:szCs w:val="24"/>
        </w:rPr>
        <w:t xml:space="preserve"> ir dalyvis nepateikia tinkamų pasiūlytos neįprastai mažos kainos</w:t>
      </w:r>
      <w:r w:rsidR="00BB3676" w:rsidRPr="0072562F">
        <w:rPr>
          <w:rFonts w:eastAsia="Calibri"/>
          <w:szCs w:val="24"/>
        </w:rPr>
        <w:t xml:space="preserve"> (įkainio)</w:t>
      </w:r>
      <w:r w:rsidRPr="0072562F">
        <w:rPr>
          <w:rFonts w:eastAsia="Calibri"/>
          <w:szCs w:val="24"/>
        </w:rPr>
        <w:t xml:space="preserve"> pagrįstumo įrodymų</w:t>
      </w:r>
      <w:r w:rsidR="00A32238" w:rsidRPr="0072562F">
        <w:rPr>
          <w:rFonts w:eastAsia="Calibri"/>
          <w:szCs w:val="24"/>
        </w:rPr>
        <w:t>.</w:t>
      </w:r>
    </w:p>
    <w:p w14:paraId="4A619EA9" w14:textId="04ED8AEC" w:rsidR="00191CC4" w:rsidRPr="0072562F" w:rsidRDefault="00A32238" w:rsidP="00B60041">
      <w:pPr>
        <w:numPr>
          <w:ilvl w:val="0"/>
          <w:numId w:val="6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Komisija</w:t>
      </w:r>
      <w:r w:rsidR="00191CC4" w:rsidRPr="0072562F">
        <w:rPr>
          <w:rFonts w:ascii="Times New Roman" w:eastAsia="Calibri" w:hAnsi="Times New Roman" w:cs="Times New Roman"/>
          <w:sz w:val="24"/>
          <w:szCs w:val="24"/>
          <w:lang w:eastAsia="en-US"/>
        </w:rPr>
        <w:t xml:space="preserve"> gali nevertinti viso pasiūlymo, jei patikrinusi jo dalį nustato, kad pasiūlymas turi būti atmestas.</w:t>
      </w:r>
    </w:p>
    <w:p w14:paraId="65390B76" w14:textId="77777777" w:rsidR="0025495F" w:rsidRPr="0072562F" w:rsidRDefault="00191CC4" w:rsidP="00B60041">
      <w:pPr>
        <w:numPr>
          <w:ilvl w:val="0"/>
          <w:numId w:val="6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Šiame pirkime ekonomiškai naudingiausias pasiūlymas</w:t>
      </w:r>
      <w:r w:rsidR="00112468" w:rsidRPr="0072562F">
        <w:rPr>
          <w:rFonts w:ascii="Times New Roman" w:eastAsia="Calibri" w:hAnsi="Times New Roman" w:cs="Times New Roman"/>
          <w:sz w:val="24"/>
          <w:szCs w:val="24"/>
          <w:lang w:eastAsia="en-US"/>
        </w:rPr>
        <w:t xml:space="preserve"> (</w:t>
      </w:r>
      <w:r w:rsidR="001E2B82" w:rsidRPr="0072562F">
        <w:rPr>
          <w:rFonts w:ascii="Times New Roman" w:eastAsia="Calibri" w:hAnsi="Times New Roman" w:cs="Times New Roman"/>
          <w:sz w:val="24"/>
          <w:szCs w:val="24"/>
          <w:lang w:eastAsia="en-US"/>
        </w:rPr>
        <w:t>t</w:t>
      </w:r>
      <w:r w:rsidR="00112468" w:rsidRPr="0072562F">
        <w:rPr>
          <w:rFonts w:ascii="Times New Roman" w:eastAsia="Calibri" w:hAnsi="Times New Roman" w:cs="Times New Roman"/>
          <w:sz w:val="24"/>
          <w:szCs w:val="24"/>
          <w:lang w:eastAsia="en-US"/>
        </w:rPr>
        <w:t>iekėjas bus pripažintas laimėtoju)</w:t>
      </w:r>
      <w:r w:rsidRPr="0072562F">
        <w:rPr>
          <w:rFonts w:ascii="Times New Roman" w:eastAsia="Calibri" w:hAnsi="Times New Roman" w:cs="Times New Roman"/>
          <w:sz w:val="24"/>
          <w:szCs w:val="24"/>
          <w:lang w:eastAsia="en-US"/>
        </w:rPr>
        <w:t xml:space="preserve"> </w:t>
      </w:r>
      <w:r w:rsidRPr="0072562F">
        <w:rPr>
          <w:rFonts w:ascii="Times New Roman" w:eastAsia="Calibri" w:hAnsi="Times New Roman" w:cs="Times New Roman"/>
          <w:b/>
          <w:bCs/>
          <w:sz w:val="24"/>
          <w:szCs w:val="24"/>
          <w:lang w:eastAsia="en-US"/>
        </w:rPr>
        <w:t xml:space="preserve">bus išrenkamas pagal </w:t>
      </w:r>
      <w:r w:rsidR="00DE3525" w:rsidRPr="0072562F">
        <w:rPr>
          <w:rFonts w:ascii="Times New Roman" w:eastAsia="Calibri" w:hAnsi="Times New Roman" w:cs="Times New Roman"/>
          <w:b/>
          <w:bCs/>
          <w:sz w:val="24"/>
          <w:szCs w:val="24"/>
          <w:lang w:eastAsia="en-US"/>
        </w:rPr>
        <w:t xml:space="preserve">mažiausią </w:t>
      </w:r>
      <w:r w:rsidRPr="0072562F">
        <w:rPr>
          <w:rFonts w:ascii="Times New Roman" w:eastAsia="Calibri" w:hAnsi="Times New Roman" w:cs="Times New Roman"/>
          <w:b/>
          <w:bCs/>
          <w:sz w:val="24"/>
          <w:szCs w:val="24"/>
          <w:lang w:eastAsia="en-US"/>
        </w:rPr>
        <w:t>kainą</w:t>
      </w:r>
      <w:r w:rsidR="008260AD" w:rsidRPr="0072562F">
        <w:rPr>
          <w:rFonts w:ascii="Times New Roman" w:eastAsia="Calibri" w:hAnsi="Times New Roman" w:cs="Times New Roman"/>
          <w:b/>
          <w:bCs/>
          <w:sz w:val="24"/>
          <w:szCs w:val="24"/>
          <w:lang w:eastAsia="en-US"/>
        </w:rPr>
        <w:t xml:space="preserve">, </w:t>
      </w:r>
      <w:r w:rsidR="00112468" w:rsidRPr="0072562F">
        <w:rPr>
          <w:rFonts w:ascii="Times New Roman" w:eastAsia="Calibri" w:hAnsi="Times New Roman" w:cs="Times New Roman"/>
          <w:b/>
          <w:bCs/>
          <w:sz w:val="24"/>
          <w:szCs w:val="24"/>
          <w:lang w:eastAsia="en-US"/>
        </w:rPr>
        <w:t>jei</w:t>
      </w:r>
      <w:r w:rsidR="008260AD" w:rsidRPr="0072562F">
        <w:rPr>
          <w:rFonts w:ascii="Times New Roman" w:eastAsia="Calibri" w:hAnsi="Times New Roman" w:cs="Times New Roman"/>
          <w:b/>
          <w:bCs/>
          <w:sz w:val="24"/>
          <w:szCs w:val="24"/>
          <w:lang w:eastAsia="en-US"/>
        </w:rPr>
        <w:t xml:space="preserve"> pasiūlymą pateikęs tiekėjas </w:t>
      </w:r>
      <w:r w:rsidR="00112468" w:rsidRPr="0072562F">
        <w:rPr>
          <w:rFonts w:ascii="Times New Roman" w:eastAsia="Calibri" w:hAnsi="Times New Roman" w:cs="Times New Roman"/>
          <w:b/>
          <w:bCs/>
          <w:sz w:val="24"/>
          <w:szCs w:val="24"/>
          <w:lang w:eastAsia="en-US"/>
        </w:rPr>
        <w:t>atitinka</w:t>
      </w:r>
      <w:r w:rsidR="008260AD" w:rsidRPr="0072562F">
        <w:rPr>
          <w:rFonts w:ascii="Times New Roman" w:eastAsia="Calibri" w:hAnsi="Times New Roman" w:cs="Times New Roman"/>
          <w:b/>
          <w:bCs/>
          <w:sz w:val="24"/>
          <w:szCs w:val="24"/>
          <w:lang w:eastAsia="en-US"/>
        </w:rPr>
        <w:t xml:space="preserve"> Pirkimo dokumentuose nustatytus kvalifikacijos reikalavimus</w:t>
      </w:r>
      <w:r w:rsidR="004A68E5" w:rsidRPr="0072562F">
        <w:rPr>
          <w:rFonts w:ascii="Times New Roman" w:eastAsia="Calibri" w:hAnsi="Times New Roman" w:cs="Times New Roman"/>
          <w:b/>
          <w:bCs/>
          <w:sz w:val="24"/>
          <w:szCs w:val="24"/>
          <w:lang w:eastAsia="en-US"/>
        </w:rPr>
        <w:t xml:space="preserve"> ir jei jo pasiūlyme nurodyta kaina neviršija Komisijos nustatytos maksimalios Pirkimo vertės (kuri nėra viešai skelbiama)</w:t>
      </w:r>
      <w:r w:rsidR="00112468" w:rsidRPr="0072562F">
        <w:rPr>
          <w:rFonts w:ascii="Times New Roman" w:eastAsia="Calibri" w:hAnsi="Times New Roman" w:cs="Times New Roman"/>
          <w:b/>
          <w:bCs/>
          <w:sz w:val="24"/>
          <w:szCs w:val="24"/>
          <w:lang w:eastAsia="en-US"/>
        </w:rPr>
        <w:t xml:space="preserve">. </w:t>
      </w:r>
    </w:p>
    <w:p w14:paraId="09E222F0" w14:textId="24331922" w:rsidR="00432547" w:rsidRPr="0072562F" w:rsidRDefault="00432547" w:rsidP="00AB641F">
      <w:pPr>
        <w:spacing w:before="120" w:after="0"/>
        <w:ind w:left="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Tuo atveju, jei pasiūlymų kainos yra su minuso ženklu, ekonomiškai naudingiausiu laikomas tas pasiūlymas, kurio nurodyta kaina su minuso ženklu yra didžiausia.</w:t>
      </w:r>
    </w:p>
    <w:p w14:paraId="2EE61953" w14:textId="6669F4D3" w:rsidR="00191CC4" w:rsidRPr="0072562F" w:rsidRDefault="00A32238" w:rsidP="00AB641F">
      <w:pPr>
        <w:spacing w:before="120" w:after="0"/>
        <w:ind w:left="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Komisija</w:t>
      </w:r>
      <w:r w:rsidR="008935A7" w:rsidRPr="0072562F">
        <w:rPr>
          <w:rFonts w:ascii="Times New Roman" w:eastAsia="Calibri" w:hAnsi="Times New Roman" w:cs="Times New Roman"/>
          <w:sz w:val="24"/>
          <w:szCs w:val="24"/>
          <w:lang w:eastAsia="en-US"/>
        </w:rPr>
        <w:t xml:space="preserve"> turi teisę paprašyti tiekėjo pateikti </w:t>
      </w:r>
      <w:r w:rsidR="0025495F" w:rsidRPr="0072562F">
        <w:rPr>
          <w:rFonts w:ascii="Times New Roman" w:eastAsia="Calibri" w:hAnsi="Times New Roman" w:cs="Times New Roman"/>
          <w:sz w:val="24"/>
          <w:szCs w:val="24"/>
          <w:lang w:eastAsia="en-US"/>
        </w:rPr>
        <w:t xml:space="preserve">paaiškinimus ir pagrindžiančią informaciją (pvz., </w:t>
      </w:r>
      <w:r w:rsidRPr="0072562F">
        <w:rPr>
          <w:rFonts w:ascii="Times New Roman" w:eastAsia="Calibri" w:hAnsi="Times New Roman" w:cs="Times New Roman"/>
          <w:sz w:val="24"/>
          <w:szCs w:val="24"/>
          <w:lang w:eastAsia="en-US"/>
        </w:rPr>
        <w:t>Komisijos</w:t>
      </w:r>
      <w:r w:rsidR="008935A7" w:rsidRPr="0072562F">
        <w:rPr>
          <w:rFonts w:ascii="Times New Roman" w:eastAsia="Calibri" w:hAnsi="Times New Roman" w:cs="Times New Roman"/>
          <w:sz w:val="24"/>
          <w:szCs w:val="24"/>
          <w:lang w:eastAsia="en-US"/>
        </w:rPr>
        <w:t xml:space="preserve"> nurodyto laikotarpio PVM sąskaitas faktūras įrodančias </w:t>
      </w:r>
      <w:r w:rsidR="009B5AD7" w:rsidRPr="0072562F">
        <w:rPr>
          <w:rFonts w:ascii="Times New Roman" w:eastAsia="Calibri" w:hAnsi="Times New Roman" w:cs="Times New Roman"/>
          <w:sz w:val="24"/>
          <w:szCs w:val="24"/>
          <w:lang w:eastAsia="en-US"/>
        </w:rPr>
        <w:t xml:space="preserve">pakuočių atliekų (parduodamų kaip antrinės žaliavos) </w:t>
      </w:r>
      <w:r w:rsidR="008935A7" w:rsidRPr="0072562F">
        <w:rPr>
          <w:rFonts w:ascii="Times New Roman" w:eastAsia="Calibri" w:hAnsi="Times New Roman" w:cs="Times New Roman"/>
          <w:sz w:val="24"/>
          <w:szCs w:val="24"/>
          <w:lang w:eastAsia="en-US"/>
        </w:rPr>
        <w:t>pardavimo kainas, kurios leistų pagrįsti tiekėjo pateiktą pasiūlymą.</w:t>
      </w:r>
    </w:p>
    <w:p w14:paraId="3323322F" w14:textId="330E4107" w:rsidR="003225BD" w:rsidRPr="0072562F" w:rsidRDefault="0027102E" w:rsidP="00B60041">
      <w:pPr>
        <w:pStyle w:val="ListParagraph"/>
        <w:numPr>
          <w:ilvl w:val="0"/>
          <w:numId w:val="64"/>
        </w:numPr>
        <w:spacing w:before="120" w:line="276" w:lineRule="auto"/>
        <w:ind w:left="567" w:hanging="567"/>
        <w:contextualSpacing w:val="0"/>
        <w:rPr>
          <w:szCs w:val="24"/>
        </w:rPr>
      </w:pPr>
      <w:r w:rsidRPr="0072562F">
        <w:rPr>
          <w:rFonts w:eastAsia="Calibri"/>
          <w:szCs w:val="24"/>
        </w:rPr>
        <w:t>Tais atvejais</w:t>
      </w:r>
      <w:r w:rsidRPr="0072562F">
        <w:rPr>
          <w:szCs w:val="24"/>
        </w:rPr>
        <w:t xml:space="preserve">, kai kelių dalyvių pasiūlymų </w:t>
      </w:r>
      <w:r w:rsidR="006F6923" w:rsidRPr="0072562F">
        <w:rPr>
          <w:szCs w:val="24"/>
        </w:rPr>
        <w:t>ekonominis naudingumas</w:t>
      </w:r>
      <w:r w:rsidR="00EE2194" w:rsidRPr="0072562F">
        <w:rPr>
          <w:szCs w:val="24"/>
        </w:rPr>
        <w:t xml:space="preserve"> yra vienoda</w:t>
      </w:r>
      <w:r w:rsidR="008938D8" w:rsidRPr="0072562F">
        <w:rPr>
          <w:szCs w:val="24"/>
        </w:rPr>
        <w:t>s</w:t>
      </w:r>
      <w:r w:rsidRPr="0072562F">
        <w:rPr>
          <w:szCs w:val="24"/>
        </w:rPr>
        <w:t xml:space="preserve">, </w:t>
      </w:r>
      <w:r w:rsidR="005D6E55" w:rsidRPr="0072562F">
        <w:rPr>
          <w:szCs w:val="24"/>
        </w:rPr>
        <w:t>nustatant</w:t>
      </w:r>
      <w:r w:rsidRPr="0072562F">
        <w:rPr>
          <w:szCs w:val="24"/>
        </w:rPr>
        <w:t xml:space="preserve"> pasiūlymų eilę, pirmesnis į šią eilę įrašomas dalyvis, kurio pasiūlymas pateiktas anksčiausiai.</w:t>
      </w:r>
    </w:p>
    <w:p w14:paraId="3CFFA0C5" w14:textId="77777777" w:rsidR="0025495F" w:rsidRPr="0072562F" w:rsidRDefault="00191CC4" w:rsidP="00B60041">
      <w:pPr>
        <w:numPr>
          <w:ilvl w:val="0"/>
          <w:numId w:val="6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 xml:space="preserve">Pasiūlymai bus vertinami eurais. </w:t>
      </w:r>
    </w:p>
    <w:p w14:paraId="65EB3B51" w14:textId="77F51D5F" w:rsidR="00432547" w:rsidRPr="0072562F" w:rsidRDefault="00191CC4" w:rsidP="00B60041">
      <w:pPr>
        <w:spacing w:before="120" w:after="0"/>
        <w:ind w:left="567"/>
        <w:jc w:val="both"/>
        <w:rPr>
          <w:rFonts w:ascii="Times New Roman" w:eastAsia="Calibri" w:hAnsi="Times New Roman" w:cs="Times New Roman"/>
          <w:sz w:val="24"/>
          <w:szCs w:val="24"/>
          <w:lang w:eastAsia="en-US"/>
        </w:rPr>
      </w:pPr>
      <w:r w:rsidRPr="0072562F">
        <w:rPr>
          <w:rFonts w:ascii="Times New Roman" w:eastAsia="Calibri" w:hAnsi="Times New Roman" w:cs="Times New Roman"/>
          <w:sz w:val="24"/>
          <w:szCs w:val="24"/>
          <w:lang w:eastAsia="en-US"/>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D6A873" w14:textId="77777777" w:rsidR="00E14DF9" w:rsidRPr="0072562F" w:rsidRDefault="00E14DF9" w:rsidP="00432547">
      <w:pPr>
        <w:spacing w:before="120" w:after="0"/>
        <w:ind w:left="567"/>
        <w:jc w:val="both"/>
        <w:rPr>
          <w:rFonts w:ascii="Times New Roman" w:eastAsia="Calibri" w:hAnsi="Times New Roman" w:cs="Times New Roman"/>
          <w:sz w:val="24"/>
          <w:szCs w:val="24"/>
          <w:lang w:eastAsia="en-US"/>
        </w:rPr>
      </w:pPr>
    </w:p>
    <w:p w14:paraId="448A2C17" w14:textId="77777777" w:rsidR="00EF7033" w:rsidRPr="0072562F" w:rsidRDefault="00EF7033" w:rsidP="00B60041">
      <w:pPr>
        <w:spacing w:before="120" w:after="0"/>
        <w:jc w:val="center"/>
        <w:rPr>
          <w:rFonts w:ascii="Times New Roman" w:eastAsia="Times New Roman" w:hAnsi="Times New Roman" w:cs="Times New Roman"/>
          <w:b/>
          <w:sz w:val="24"/>
          <w:szCs w:val="24"/>
          <w:lang w:eastAsia="en-US"/>
        </w:rPr>
      </w:pPr>
    </w:p>
    <w:p w14:paraId="14235FD2" w14:textId="53141583" w:rsidR="004A68E5" w:rsidRPr="0072562F" w:rsidRDefault="004A68E5"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lastRenderedPageBreak/>
        <w:t>IX SKYRIUS</w:t>
      </w:r>
    </w:p>
    <w:p w14:paraId="58EA45A1" w14:textId="1D3C35B7" w:rsidR="004A68E5" w:rsidRPr="0072562F" w:rsidRDefault="004A68E5"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DERYBOS</w:t>
      </w:r>
    </w:p>
    <w:p w14:paraId="00B59C9A" w14:textId="6493622A" w:rsidR="004A68E5" w:rsidRPr="0072562F" w:rsidRDefault="004A68E5" w:rsidP="00B60041">
      <w:pPr>
        <w:pStyle w:val="ListParagraph"/>
        <w:widowControl w:val="0"/>
        <w:numPr>
          <w:ilvl w:val="0"/>
          <w:numId w:val="64"/>
        </w:numPr>
        <w:autoSpaceDE w:val="0"/>
        <w:autoSpaceDN w:val="0"/>
        <w:adjustRightInd w:val="0"/>
        <w:spacing w:before="120" w:line="276" w:lineRule="auto"/>
        <w:ind w:left="567" w:hanging="567"/>
        <w:contextualSpacing w:val="0"/>
        <w:rPr>
          <w:rFonts w:eastAsia="Calibri"/>
          <w:szCs w:val="24"/>
        </w:rPr>
      </w:pPr>
      <w:r w:rsidRPr="0072562F">
        <w:rPr>
          <w:rFonts w:eastAsia="Calibri"/>
          <w:szCs w:val="24"/>
        </w:rPr>
        <w:t xml:space="preserve">Jei visi tiekėjų pasiūlymai viršija Komisijos nustatytą maksimalią Pirkimo vertę </w:t>
      </w:r>
      <w:r w:rsidR="001E2B82" w:rsidRPr="0072562F">
        <w:rPr>
          <w:rFonts w:eastAsia="Calibri"/>
          <w:szCs w:val="24"/>
        </w:rPr>
        <w:t>(</w:t>
      </w:r>
      <w:r w:rsidRPr="0072562F">
        <w:rPr>
          <w:rFonts w:eastAsia="Calibri"/>
          <w:szCs w:val="24"/>
        </w:rPr>
        <w:t>kuri nėra viešai skelbiama, skelbiant Pirkimą</w:t>
      </w:r>
      <w:r w:rsidR="001E2B82" w:rsidRPr="0072562F">
        <w:rPr>
          <w:rFonts w:eastAsia="Calibri"/>
          <w:szCs w:val="24"/>
        </w:rPr>
        <w:t>)</w:t>
      </w:r>
      <w:r w:rsidRPr="0072562F">
        <w:rPr>
          <w:rFonts w:eastAsia="Calibri"/>
          <w:szCs w:val="24"/>
        </w:rPr>
        <w:t>, Komisijos sprendimu visi šiose Pirkimo sąlygose nustatytus minimalius reikalavimus atitinkantys Tiekėjai gali būti kviečiami deryboms dėl techninių, ekonominių, teisinių ir kitokių pasiūlymo sąlygų siek</w:t>
      </w:r>
      <w:r w:rsidR="00112468" w:rsidRPr="0072562F">
        <w:rPr>
          <w:rFonts w:eastAsia="Calibri"/>
          <w:szCs w:val="24"/>
        </w:rPr>
        <w:t>iant</w:t>
      </w:r>
      <w:r w:rsidRPr="0072562F">
        <w:rPr>
          <w:rFonts w:eastAsia="Calibri"/>
          <w:szCs w:val="24"/>
        </w:rPr>
        <w:t xml:space="preserve"> ekonomiškiausio rezultato. Derybų rezultatai įforminami galutiniuose derybų protokoluose ar po derybų pateiktuose galutiniuose pasiūlymuose. Visiems Tiekėjams taikomi vienodi reikalavimai, suteikiamos vienodos galimybės ir pateikiama vienoda informacija.</w:t>
      </w:r>
    </w:p>
    <w:p w14:paraId="0529E4B7" w14:textId="2A5A5992" w:rsidR="00D4287C" w:rsidRPr="0072562F" w:rsidRDefault="00D4287C" w:rsidP="00B60041">
      <w:pPr>
        <w:widowControl w:val="0"/>
        <w:autoSpaceDE w:val="0"/>
        <w:autoSpaceDN w:val="0"/>
        <w:adjustRightInd w:val="0"/>
        <w:spacing w:before="120" w:after="0"/>
        <w:ind w:left="567"/>
        <w:jc w:val="both"/>
        <w:rPr>
          <w:rFonts w:ascii="Times New Roman" w:eastAsia="Calibri" w:hAnsi="Times New Roman" w:cs="Times New Roman"/>
          <w:sz w:val="24"/>
          <w:szCs w:val="24"/>
        </w:rPr>
      </w:pPr>
      <w:r w:rsidRPr="0072562F">
        <w:rPr>
          <w:rFonts w:ascii="Times New Roman" w:eastAsia="Calibri" w:hAnsi="Times New Roman" w:cs="Times New Roman"/>
          <w:sz w:val="24"/>
          <w:szCs w:val="24"/>
        </w:rPr>
        <w:t>Derybos taip pat gali būti vykdomos</w:t>
      </w:r>
      <w:r w:rsidR="00107308" w:rsidRPr="0072562F">
        <w:rPr>
          <w:rFonts w:ascii="Times New Roman" w:eastAsia="Calibri" w:hAnsi="Times New Roman" w:cs="Times New Roman"/>
          <w:sz w:val="24"/>
          <w:szCs w:val="24"/>
        </w:rPr>
        <w:t xml:space="preserve"> </w:t>
      </w:r>
      <w:r w:rsidR="00E14DF9" w:rsidRPr="0072562F">
        <w:rPr>
          <w:rFonts w:ascii="Times New Roman" w:eastAsia="Calibri" w:hAnsi="Times New Roman" w:cs="Times New Roman"/>
          <w:sz w:val="24"/>
          <w:szCs w:val="24"/>
        </w:rPr>
        <w:t xml:space="preserve">dėl to </w:t>
      </w:r>
      <w:r w:rsidRPr="0072562F">
        <w:rPr>
          <w:rFonts w:ascii="Times New Roman" w:eastAsia="Calibri" w:hAnsi="Times New Roman" w:cs="Times New Roman"/>
          <w:sz w:val="24"/>
          <w:szCs w:val="24"/>
        </w:rPr>
        <w:t>nusprendus Komisijai</w:t>
      </w:r>
      <w:r w:rsidR="00107308" w:rsidRPr="0072562F">
        <w:rPr>
          <w:rFonts w:ascii="Times New Roman" w:eastAsia="Calibri" w:hAnsi="Times New Roman" w:cs="Times New Roman"/>
          <w:sz w:val="24"/>
          <w:szCs w:val="24"/>
        </w:rPr>
        <w:t>, t. y. ne tik t</w:t>
      </w:r>
      <w:r w:rsidR="00E14DF9" w:rsidRPr="0072562F">
        <w:rPr>
          <w:rFonts w:ascii="Times New Roman" w:eastAsia="Calibri" w:hAnsi="Times New Roman" w:cs="Times New Roman"/>
          <w:sz w:val="24"/>
          <w:szCs w:val="24"/>
        </w:rPr>
        <w:t>uo</w:t>
      </w:r>
      <w:r w:rsidR="00107308" w:rsidRPr="0072562F">
        <w:rPr>
          <w:rFonts w:ascii="Times New Roman" w:eastAsia="Calibri" w:hAnsi="Times New Roman" w:cs="Times New Roman"/>
          <w:sz w:val="24"/>
          <w:szCs w:val="24"/>
        </w:rPr>
        <w:t xml:space="preserve"> atvej</w:t>
      </w:r>
      <w:r w:rsidR="00E14DF9" w:rsidRPr="0072562F">
        <w:rPr>
          <w:rFonts w:ascii="Times New Roman" w:eastAsia="Calibri" w:hAnsi="Times New Roman" w:cs="Times New Roman"/>
          <w:sz w:val="24"/>
          <w:szCs w:val="24"/>
        </w:rPr>
        <w:t>u</w:t>
      </w:r>
      <w:r w:rsidR="00107308" w:rsidRPr="0072562F">
        <w:rPr>
          <w:rFonts w:ascii="Times New Roman" w:eastAsia="Calibri" w:hAnsi="Times New Roman" w:cs="Times New Roman"/>
          <w:sz w:val="24"/>
          <w:szCs w:val="24"/>
        </w:rPr>
        <w:t xml:space="preserve"> kai visi gauti pasiūlymai viršijo Komisijos nustatytą maksimalią Pirkimo vertę</w:t>
      </w:r>
      <w:r w:rsidR="006D41C1" w:rsidRPr="0072562F">
        <w:rPr>
          <w:rFonts w:ascii="Times New Roman" w:eastAsia="Calibri" w:hAnsi="Times New Roman" w:cs="Times New Roman"/>
          <w:sz w:val="24"/>
          <w:szCs w:val="24"/>
        </w:rPr>
        <w:t xml:space="preserve">, </w:t>
      </w:r>
      <w:r w:rsidR="00EF7033" w:rsidRPr="0072562F">
        <w:rPr>
          <w:rFonts w:ascii="Times New Roman" w:eastAsia="Calibri" w:hAnsi="Times New Roman" w:cs="Times New Roman"/>
          <w:sz w:val="24"/>
          <w:szCs w:val="24"/>
        </w:rPr>
        <w:t>tačiau</w:t>
      </w:r>
      <w:r w:rsidR="006D41C1" w:rsidRPr="0072562F">
        <w:rPr>
          <w:rFonts w:ascii="Times New Roman" w:eastAsia="Calibri" w:hAnsi="Times New Roman" w:cs="Times New Roman"/>
          <w:sz w:val="24"/>
          <w:szCs w:val="24"/>
        </w:rPr>
        <w:t xml:space="preserve"> ir tuo atveju, jei gauti pasiūlymai neviršija Komisijos nustatytos maksimalios Pirkimo vertės</w:t>
      </w:r>
      <w:r w:rsidRPr="0072562F">
        <w:rPr>
          <w:rFonts w:ascii="Times New Roman" w:eastAsia="Calibri" w:hAnsi="Times New Roman" w:cs="Times New Roman"/>
          <w:sz w:val="24"/>
          <w:szCs w:val="24"/>
        </w:rPr>
        <w:t>.</w:t>
      </w:r>
    </w:p>
    <w:p w14:paraId="017D3625" w14:textId="119BF09A" w:rsidR="004A68E5" w:rsidRPr="0072562F" w:rsidRDefault="004A68E5" w:rsidP="00B60041">
      <w:pPr>
        <w:pStyle w:val="ListParagraph"/>
        <w:widowControl w:val="0"/>
        <w:numPr>
          <w:ilvl w:val="0"/>
          <w:numId w:val="64"/>
        </w:numPr>
        <w:autoSpaceDE w:val="0"/>
        <w:autoSpaceDN w:val="0"/>
        <w:adjustRightInd w:val="0"/>
        <w:spacing w:before="120" w:line="276" w:lineRule="auto"/>
        <w:ind w:left="567" w:hanging="567"/>
        <w:contextualSpacing w:val="0"/>
        <w:rPr>
          <w:rFonts w:eastAsia="Calibri"/>
          <w:szCs w:val="24"/>
        </w:rPr>
      </w:pPr>
      <w:r w:rsidRPr="0072562F">
        <w:rPr>
          <w:rFonts w:eastAsia="Calibri"/>
          <w:szCs w:val="24"/>
        </w:rPr>
        <w:t xml:space="preserve">Komisija informuoja Tiekėjus apie derybas ir nurodo kiekvienam Tiekėjui laiką, kada reikia atvykti į derybas. </w:t>
      </w:r>
      <w:r w:rsidR="00A6509F" w:rsidRPr="0072562F">
        <w:rPr>
          <w:rFonts w:eastAsia="Calibri"/>
          <w:szCs w:val="24"/>
        </w:rPr>
        <w:t xml:space="preserve">Komisija </w:t>
      </w:r>
      <w:r w:rsidRPr="0072562F">
        <w:rPr>
          <w:rFonts w:eastAsia="Calibri"/>
          <w:szCs w:val="24"/>
        </w:rPr>
        <w:t>turi teisę vykdyti derybas nuotoliniu būdu, apie pasirinktą būdą informuojant Tiekėjus ir nurodant reikalingą informaciją.</w:t>
      </w:r>
    </w:p>
    <w:p w14:paraId="4D07FBE3" w14:textId="77777777" w:rsidR="00456E10" w:rsidRPr="0072562F" w:rsidRDefault="004A68E5" w:rsidP="00B60041">
      <w:pPr>
        <w:pStyle w:val="ListParagraph"/>
        <w:widowControl w:val="0"/>
        <w:numPr>
          <w:ilvl w:val="0"/>
          <w:numId w:val="64"/>
        </w:numPr>
        <w:autoSpaceDE w:val="0"/>
        <w:autoSpaceDN w:val="0"/>
        <w:adjustRightInd w:val="0"/>
        <w:spacing w:before="120" w:line="276" w:lineRule="auto"/>
        <w:ind w:left="567" w:hanging="567"/>
        <w:contextualSpacing w:val="0"/>
        <w:rPr>
          <w:rFonts w:eastAsia="Calibri"/>
          <w:szCs w:val="24"/>
        </w:rPr>
      </w:pPr>
      <w:r w:rsidRPr="0072562F">
        <w:rPr>
          <w:rFonts w:eastAsia="Calibri"/>
          <w:szCs w:val="24"/>
        </w:rPr>
        <w:t xml:space="preserve">Derybų procedūrų metu Komisija tretiesiems asmenims neatskleidžia jokios iš Tiekėjo gautos informacijos be jo sutikimo, derybos vykdomos su kiekvienu Tiekėju atskirai, derybos protokoluojamos. </w:t>
      </w:r>
    </w:p>
    <w:p w14:paraId="5DDF4693" w14:textId="2A52FEDC" w:rsidR="004A68E5" w:rsidRPr="0072562F" w:rsidRDefault="004A68E5" w:rsidP="00B60041">
      <w:pPr>
        <w:widowControl w:val="0"/>
        <w:autoSpaceDE w:val="0"/>
        <w:autoSpaceDN w:val="0"/>
        <w:adjustRightInd w:val="0"/>
        <w:spacing w:before="120" w:after="0"/>
        <w:ind w:left="567"/>
        <w:jc w:val="both"/>
        <w:rPr>
          <w:rFonts w:ascii="Times New Roman" w:eastAsia="Calibri" w:hAnsi="Times New Roman" w:cs="Times New Roman"/>
          <w:sz w:val="24"/>
          <w:szCs w:val="24"/>
        </w:rPr>
      </w:pPr>
      <w:r w:rsidRPr="0072562F">
        <w:rPr>
          <w:rFonts w:ascii="Times New Roman" w:eastAsia="Calibri" w:hAnsi="Times New Roman" w:cs="Times New Roman"/>
          <w:sz w:val="24"/>
          <w:szCs w:val="24"/>
        </w:rPr>
        <w:t xml:space="preserve">Derybų protokolą rengia Sekretorius, Derybų protokolą pasirašo Komisijos pirmininkas ir Tiekėjo, su kuriuo derėtasi, vadovas arba jo įgaliotas atstovas. </w:t>
      </w:r>
    </w:p>
    <w:p w14:paraId="7F9B22BE" w14:textId="7917FB50" w:rsidR="004A68E5" w:rsidRPr="0072562F" w:rsidRDefault="004A68E5" w:rsidP="00B60041">
      <w:pPr>
        <w:pStyle w:val="ListParagraph"/>
        <w:widowControl w:val="0"/>
        <w:numPr>
          <w:ilvl w:val="0"/>
          <w:numId w:val="64"/>
        </w:numPr>
        <w:autoSpaceDE w:val="0"/>
        <w:autoSpaceDN w:val="0"/>
        <w:adjustRightInd w:val="0"/>
        <w:spacing w:before="120" w:line="276" w:lineRule="auto"/>
        <w:ind w:left="567" w:hanging="567"/>
        <w:contextualSpacing w:val="0"/>
        <w:rPr>
          <w:rFonts w:eastAsia="Calibri"/>
          <w:szCs w:val="24"/>
        </w:rPr>
      </w:pPr>
      <w:r w:rsidRPr="0072562F">
        <w:rPr>
          <w:rFonts w:eastAsia="Calibri"/>
          <w:szCs w:val="24"/>
        </w:rPr>
        <w:t>Jei derybų protokoluose nebuvo fiksuojama galutinė Tiekėjų siūloma kaina, Komisija pabaigus derybas su visais Tiekėjais, gali prašyti jų pateikti galutinius kainos pasiūlymus</w:t>
      </w:r>
      <w:r w:rsidR="00112468" w:rsidRPr="0072562F">
        <w:rPr>
          <w:rFonts w:eastAsia="Calibri"/>
          <w:szCs w:val="24"/>
        </w:rPr>
        <w:t xml:space="preserve"> ne vėliau kaip per 3 </w:t>
      </w:r>
      <w:r w:rsidR="00F24CF2" w:rsidRPr="0072562F">
        <w:rPr>
          <w:rFonts w:eastAsia="Calibri"/>
          <w:szCs w:val="24"/>
        </w:rPr>
        <w:t xml:space="preserve">darbo </w:t>
      </w:r>
      <w:r w:rsidR="00112468" w:rsidRPr="0072562F">
        <w:rPr>
          <w:rFonts w:eastAsia="Calibri"/>
          <w:szCs w:val="24"/>
        </w:rPr>
        <w:t>dienas nuo derybų pabaigos</w:t>
      </w:r>
      <w:r w:rsidRPr="0072562F">
        <w:rPr>
          <w:rFonts w:eastAsia="Calibri"/>
          <w:szCs w:val="24"/>
        </w:rPr>
        <w:t xml:space="preserve">. </w:t>
      </w:r>
    </w:p>
    <w:p w14:paraId="48FF182D" w14:textId="26CB2465" w:rsidR="004A68E5" w:rsidRPr="0072562F" w:rsidRDefault="004A68E5" w:rsidP="00B60041">
      <w:pPr>
        <w:pStyle w:val="ListParagraph"/>
        <w:widowControl w:val="0"/>
        <w:numPr>
          <w:ilvl w:val="0"/>
          <w:numId w:val="64"/>
        </w:numPr>
        <w:autoSpaceDE w:val="0"/>
        <w:autoSpaceDN w:val="0"/>
        <w:adjustRightInd w:val="0"/>
        <w:spacing w:before="120" w:line="276" w:lineRule="auto"/>
        <w:ind w:left="567" w:hanging="567"/>
        <w:contextualSpacing w:val="0"/>
        <w:rPr>
          <w:rFonts w:eastAsia="Calibri"/>
          <w:szCs w:val="24"/>
        </w:rPr>
      </w:pPr>
      <w:r w:rsidRPr="0072562F">
        <w:rPr>
          <w:rFonts w:eastAsia="Calibri"/>
          <w:szCs w:val="24"/>
        </w:rPr>
        <w:t xml:space="preserve">Kai vykdomos derybos, galutiniais pasiūlymais yra laikomi derybų protokolai arba galutiniai kainos pasiūlymai ir pirminiai Tiekėjų pasiūlymai, kiek jie nebuvo pakeisti derybų metu. Tiekėjų galutiniai pasiūlymai gali būti atmetami šių konkurso sąlygų </w:t>
      </w:r>
      <w:r w:rsidR="00B60041" w:rsidRPr="0072562F">
        <w:rPr>
          <w:rFonts w:eastAsia="Calibri"/>
          <w:szCs w:val="24"/>
        </w:rPr>
        <w:t>6</w:t>
      </w:r>
      <w:r w:rsidR="00AB641F" w:rsidRPr="0072562F">
        <w:rPr>
          <w:rFonts w:eastAsia="Calibri"/>
          <w:szCs w:val="24"/>
        </w:rPr>
        <w:t>3</w:t>
      </w:r>
      <w:r w:rsidRPr="0072562F">
        <w:rPr>
          <w:rFonts w:eastAsia="Calibri"/>
          <w:szCs w:val="24"/>
        </w:rPr>
        <w:t xml:space="preserve"> punkte nustatytais pagrindais. </w:t>
      </w:r>
    </w:p>
    <w:p w14:paraId="3518BFE2" w14:textId="6334EC34" w:rsidR="004A68E5" w:rsidRPr="0072562F" w:rsidRDefault="004A68E5" w:rsidP="00B60041">
      <w:pPr>
        <w:pStyle w:val="ListParagraph"/>
        <w:widowControl w:val="0"/>
        <w:numPr>
          <w:ilvl w:val="0"/>
          <w:numId w:val="64"/>
        </w:numPr>
        <w:autoSpaceDE w:val="0"/>
        <w:autoSpaceDN w:val="0"/>
        <w:adjustRightInd w:val="0"/>
        <w:spacing w:before="120" w:line="276" w:lineRule="auto"/>
        <w:ind w:left="567" w:hanging="567"/>
        <w:contextualSpacing w:val="0"/>
        <w:rPr>
          <w:rFonts w:eastAsia="Calibri"/>
          <w:szCs w:val="24"/>
        </w:rPr>
      </w:pPr>
      <w:r w:rsidRPr="0072562F">
        <w:rPr>
          <w:rFonts w:eastAsia="Calibri"/>
          <w:szCs w:val="24"/>
        </w:rPr>
        <w:t>Baigus derybas ir įvertinus galutinius pasiūlymus sudaroma galutinė pasiūlymų eilė. Jei Tiekėjas neatvyko į derybas arba nepateikė galutinio kainos pasiūlymo, sudarant galutinę konkurso pasiūlymų eilę, vertinamas pirminis Tiekėjo pasiūlymas.</w:t>
      </w:r>
    </w:p>
    <w:p w14:paraId="7EC8F34D" w14:textId="77777777" w:rsidR="00456E10" w:rsidRPr="0072562F" w:rsidRDefault="00456E10" w:rsidP="00B60041">
      <w:pPr>
        <w:spacing w:before="120" w:after="0"/>
        <w:jc w:val="center"/>
        <w:rPr>
          <w:rFonts w:ascii="Times New Roman" w:eastAsia="Times New Roman" w:hAnsi="Times New Roman" w:cs="Times New Roman"/>
          <w:sz w:val="24"/>
          <w:szCs w:val="24"/>
          <w:lang w:eastAsia="en-US"/>
        </w:rPr>
      </w:pPr>
    </w:p>
    <w:p w14:paraId="6654C8FD" w14:textId="271DDD8E" w:rsidR="004A68E5" w:rsidRPr="0072562F" w:rsidRDefault="00FF471C"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X SKYRIUS</w:t>
      </w:r>
    </w:p>
    <w:p w14:paraId="4F9F1850" w14:textId="2525B141" w:rsidR="00453CC9" w:rsidRPr="0072562F" w:rsidRDefault="00C63868"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 xml:space="preserve"> </w:t>
      </w:r>
      <w:r w:rsidR="00191CC4" w:rsidRPr="0072562F">
        <w:rPr>
          <w:rFonts w:ascii="Times New Roman" w:eastAsia="Times New Roman" w:hAnsi="Times New Roman" w:cs="Times New Roman"/>
          <w:b/>
          <w:sz w:val="24"/>
          <w:szCs w:val="24"/>
          <w:lang w:eastAsia="en-US"/>
        </w:rPr>
        <w:t xml:space="preserve">PIRKIMO </w:t>
      </w:r>
      <w:r w:rsidR="000204B9" w:rsidRPr="0072562F">
        <w:rPr>
          <w:rFonts w:ascii="Times New Roman" w:eastAsia="Times New Roman" w:hAnsi="Times New Roman" w:cs="Times New Roman"/>
          <w:b/>
          <w:sz w:val="24"/>
          <w:szCs w:val="24"/>
          <w:lang w:eastAsia="en-US"/>
        </w:rPr>
        <w:t>SUTARTIS</w:t>
      </w:r>
    </w:p>
    <w:p w14:paraId="328ADD9B" w14:textId="1E397F52" w:rsidR="00A32238" w:rsidRPr="0072562F" w:rsidRDefault="00A32238" w:rsidP="00B60041">
      <w:pPr>
        <w:pStyle w:val="ListParagraph"/>
        <w:numPr>
          <w:ilvl w:val="0"/>
          <w:numId w:val="64"/>
        </w:numPr>
        <w:spacing w:before="120" w:line="276" w:lineRule="auto"/>
        <w:ind w:left="567" w:hanging="567"/>
        <w:contextualSpacing w:val="0"/>
        <w:rPr>
          <w:bCs/>
          <w:szCs w:val="24"/>
        </w:rPr>
      </w:pPr>
      <w:r w:rsidRPr="0072562F">
        <w:rPr>
          <w:bCs/>
          <w:szCs w:val="24"/>
        </w:rPr>
        <w:t>Pirkimo sutar</w:t>
      </w:r>
      <w:r w:rsidR="00383C2A" w:rsidRPr="0072562F">
        <w:rPr>
          <w:bCs/>
          <w:szCs w:val="24"/>
        </w:rPr>
        <w:t>ties</w:t>
      </w:r>
      <w:r w:rsidRPr="0072562F">
        <w:rPr>
          <w:bCs/>
          <w:szCs w:val="24"/>
        </w:rPr>
        <w:t xml:space="preserve"> projekta</w:t>
      </w:r>
      <w:r w:rsidR="00456E10" w:rsidRPr="0072562F">
        <w:rPr>
          <w:bCs/>
          <w:szCs w:val="24"/>
        </w:rPr>
        <w:t>s</w:t>
      </w:r>
      <w:r w:rsidRPr="0072562F">
        <w:rPr>
          <w:bCs/>
          <w:szCs w:val="24"/>
        </w:rPr>
        <w:t xml:space="preserve"> pateikiam</w:t>
      </w:r>
      <w:r w:rsidR="00456E10" w:rsidRPr="0072562F">
        <w:rPr>
          <w:bCs/>
          <w:szCs w:val="24"/>
        </w:rPr>
        <w:t>as</w:t>
      </w:r>
      <w:r w:rsidRPr="0072562F">
        <w:rPr>
          <w:bCs/>
          <w:szCs w:val="24"/>
        </w:rPr>
        <w:t xml:space="preserve"> šių Pirkimo sąlygų </w:t>
      </w:r>
      <w:r w:rsidR="00472B13" w:rsidRPr="0072562F">
        <w:rPr>
          <w:bCs/>
          <w:szCs w:val="24"/>
        </w:rPr>
        <w:t>4</w:t>
      </w:r>
      <w:r w:rsidRPr="0072562F">
        <w:rPr>
          <w:bCs/>
          <w:szCs w:val="24"/>
        </w:rPr>
        <w:t xml:space="preserve"> priede. Pirkimo sutarties projekto sąlygos yra privalomos Pirkimo dalyviams ir sudarant Pirkimo sutartį su Pirkimo laimėtoju nebus keičiamos.</w:t>
      </w:r>
    </w:p>
    <w:p w14:paraId="6180D88D" w14:textId="1067832F" w:rsidR="00916FD8" w:rsidRPr="0072562F" w:rsidRDefault="00E541D9" w:rsidP="00B60041">
      <w:pPr>
        <w:pStyle w:val="ListParagraph"/>
        <w:numPr>
          <w:ilvl w:val="0"/>
          <w:numId w:val="64"/>
        </w:numPr>
        <w:spacing w:before="120" w:line="276" w:lineRule="auto"/>
        <w:ind w:left="567" w:hanging="567"/>
        <w:contextualSpacing w:val="0"/>
        <w:rPr>
          <w:bCs/>
          <w:szCs w:val="24"/>
        </w:rPr>
      </w:pPr>
      <w:r w:rsidRPr="0072562F">
        <w:rPr>
          <w:bCs/>
          <w:szCs w:val="24"/>
        </w:rPr>
        <w:t>P</w:t>
      </w:r>
      <w:r w:rsidR="00916FD8" w:rsidRPr="0072562F">
        <w:rPr>
          <w:bCs/>
          <w:szCs w:val="24"/>
        </w:rPr>
        <w:t xml:space="preserve">irkimo sutartis turi būti sudaroma nedelsiant, bet ne </w:t>
      </w:r>
      <w:r w:rsidR="00217A1C" w:rsidRPr="0072562F">
        <w:rPr>
          <w:bCs/>
          <w:szCs w:val="24"/>
        </w:rPr>
        <w:t>vėliau</w:t>
      </w:r>
      <w:r w:rsidR="00A6509F" w:rsidRPr="0072562F">
        <w:rPr>
          <w:bCs/>
          <w:szCs w:val="24"/>
        </w:rPr>
        <w:t xml:space="preserve"> </w:t>
      </w:r>
      <w:r w:rsidR="00916FD8" w:rsidRPr="0072562F">
        <w:rPr>
          <w:bCs/>
          <w:szCs w:val="24"/>
        </w:rPr>
        <w:t xml:space="preserve">negu </w:t>
      </w:r>
      <w:r w:rsidR="00647363" w:rsidRPr="0072562F">
        <w:rPr>
          <w:bCs/>
          <w:szCs w:val="24"/>
        </w:rPr>
        <w:t xml:space="preserve">per </w:t>
      </w:r>
      <w:r w:rsidR="00916FD8" w:rsidRPr="0072562F">
        <w:rPr>
          <w:bCs/>
          <w:szCs w:val="24"/>
        </w:rPr>
        <w:t>1</w:t>
      </w:r>
      <w:r w:rsidR="00647363" w:rsidRPr="0072562F">
        <w:rPr>
          <w:bCs/>
          <w:szCs w:val="24"/>
        </w:rPr>
        <w:t>0</w:t>
      </w:r>
      <w:r w:rsidR="00916FD8" w:rsidRPr="0072562F">
        <w:rPr>
          <w:bCs/>
          <w:szCs w:val="24"/>
        </w:rPr>
        <w:t xml:space="preserve"> </w:t>
      </w:r>
      <w:r w:rsidR="00647363" w:rsidRPr="0072562F">
        <w:rPr>
          <w:bCs/>
          <w:szCs w:val="24"/>
        </w:rPr>
        <w:t xml:space="preserve">kalendorinių </w:t>
      </w:r>
      <w:r w:rsidR="00916FD8" w:rsidRPr="0072562F">
        <w:rPr>
          <w:bCs/>
          <w:szCs w:val="24"/>
        </w:rPr>
        <w:t>dienų laikotarp</w:t>
      </w:r>
      <w:r w:rsidR="00647363" w:rsidRPr="0072562F">
        <w:rPr>
          <w:bCs/>
          <w:szCs w:val="24"/>
        </w:rPr>
        <w:t>į</w:t>
      </w:r>
      <w:r w:rsidR="00916FD8" w:rsidRPr="0072562F">
        <w:rPr>
          <w:bCs/>
          <w:szCs w:val="24"/>
        </w:rPr>
        <w:t xml:space="preserve"> nuo pranešimo apie sprendimą sudaryti </w:t>
      </w:r>
      <w:r w:rsidRPr="0072562F">
        <w:rPr>
          <w:bCs/>
          <w:szCs w:val="24"/>
        </w:rPr>
        <w:t>P</w:t>
      </w:r>
      <w:r w:rsidR="00647363" w:rsidRPr="0072562F">
        <w:rPr>
          <w:bCs/>
          <w:szCs w:val="24"/>
        </w:rPr>
        <w:t xml:space="preserve">irkimo </w:t>
      </w:r>
      <w:r w:rsidR="00916FD8" w:rsidRPr="0072562F">
        <w:rPr>
          <w:bCs/>
          <w:szCs w:val="24"/>
        </w:rPr>
        <w:t xml:space="preserve">sutartį išsiuntimo dienos. </w:t>
      </w:r>
      <w:r w:rsidRPr="0072562F">
        <w:rPr>
          <w:bCs/>
          <w:szCs w:val="24"/>
        </w:rPr>
        <w:t>P</w:t>
      </w:r>
      <w:r w:rsidR="00647363" w:rsidRPr="0072562F">
        <w:rPr>
          <w:bCs/>
          <w:szCs w:val="24"/>
        </w:rPr>
        <w:t xml:space="preserve">irkimo </w:t>
      </w:r>
      <w:r w:rsidR="00916FD8" w:rsidRPr="0072562F">
        <w:rPr>
          <w:bCs/>
          <w:szCs w:val="24"/>
        </w:rPr>
        <w:t xml:space="preserve">sutartis </w:t>
      </w:r>
      <w:r w:rsidR="002F580E" w:rsidRPr="0072562F">
        <w:rPr>
          <w:bCs/>
          <w:szCs w:val="24"/>
        </w:rPr>
        <w:t>įsigalios</w:t>
      </w:r>
      <w:r w:rsidR="00F24CF2" w:rsidRPr="0072562F">
        <w:rPr>
          <w:bCs/>
          <w:szCs w:val="24"/>
        </w:rPr>
        <w:t xml:space="preserve"> pasirašius ir pateikus </w:t>
      </w:r>
      <w:r w:rsidR="00A829F1" w:rsidRPr="0072562F">
        <w:rPr>
          <w:bCs/>
          <w:szCs w:val="24"/>
        </w:rPr>
        <w:t xml:space="preserve">Sutarties sąlygų įvykdymo </w:t>
      </w:r>
      <w:r w:rsidR="00F24CF2" w:rsidRPr="0072562F">
        <w:rPr>
          <w:bCs/>
          <w:szCs w:val="24"/>
        </w:rPr>
        <w:t xml:space="preserve">garantą, o Paslaugos </w:t>
      </w:r>
      <w:r w:rsidR="00F24CF2" w:rsidRPr="0072562F">
        <w:rPr>
          <w:bCs/>
          <w:szCs w:val="24"/>
        </w:rPr>
        <w:lastRenderedPageBreak/>
        <w:t>teikiamos</w:t>
      </w:r>
      <w:r w:rsidR="002F580E" w:rsidRPr="0072562F">
        <w:rPr>
          <w:bCs/>
          <w:szCs w:val="24"/>
        </w:rPr>
        <w:t xml:space="preserve"> </w:t>
      </w:r>
      <w:r w:rsidR="00F24CF2" w:rsidRPr="0072562F">
        <w:rPr>
          <w:bCs/>
          <w:szCs w:val="24"/>
        </w:rPr>
        <w:t xml:space="preserve">pasibaigus pasiruošimo laikotarpiui </w:t>
      </w:r>
      <w:r w:rsidR="002F580E" w:rsidRPr="0072562F">
        <w:rPr>
          <w:bCs/>
          <w:szCs w:val="24"/>
        </w:rPr>
        <w:t>(paslaugos bus pradedamos teikti)</w:t>
      </w:r>
      <w:r w:rsidR="00916FD8" w:rsidRPr="0072562F">
        <w:rPr>
          <w:bCs/>
          <w:szCs w:val="24"/>
        </w:rPr>
        <w:t xml:space="preserve"> </w:t>
      </w:r>
      <w:r w:rsidR="00A829F1" w:rsidRPr="0072562F">
        <w:rPr>
          <w:bCs/>
          <w:szCs w:val="24"/>
        </w:rPr>
        <w:t>–</w:t>
      </w:r>
      <w:r w:rsidR="005F5DDB" w:rsidRPr="0072562F">
        <w:rPr>
          <w:bCs/>
          <w:szCs w:val="24"/>
        </w:rPr>
        <w:t xml:space="preserve"> </w:t>
      </w:r>
      <w:r w:rsidR="00F24CF2" w:rsidRPr="0072562F">
        <w:rPr>
          <w:bCs/>
          <w:szCs w:val="24"/>
        </w:rPr>
        <w:t xml:space="preserve">planuojama </w:t>
      </w:r>
      <w:r w:rsidR="00916FD8" w:rsidRPr="0072562F">
        <w:rPr>
          <w:bCs/>
          <w:szCs w:val="24"/>
        </w:rPr>
        <w:t xml:space="preserve">ne </w:t>
      </w:r>
      <w:r w:rsidR="008867DC" w:rsidRPr="0072562F">
        <w:rPr>
          <w:bCs/>
          <w:szCs w:val="24"/>
        </w:rPr>
        <w:t>vėliau</w:t>
      </w:r>
      <w:r w:rsidR="00916FD8" w:rsidRPr="0072562F">
        <w:rPr>
          <w:bCs/>
          <w:szCs w:val="24"/>
        </w:rPr>
        <w:t xml:space="preserve"> kaip </w:t>
      </w:r>
      <w:r w:rsidR="00A829F1" w:rsidRPr="0072562F">
        <w:rPr>
          <w:bCs/>
          <w:szCs w:val="24"/>
        </w:rPr>
        <w:t>nuo</w:t>
      </w:r>
      <w:r w:rsidR="00DD1D28" w:rsidRPr="0072562F">
        <w:rPr>
          <w:bCs/>
          <w:szCs w:val="24"/>
        </w:rPr>
        <w:t xml:space="preserve"> 2023 m. sausio 1 d</w:t>
      </w:r>
      <w:r w:rsidR="00916FD8" w:rsidRPr="0072562F">
        <w:rPr>
          <w:bCs/>
          <w:szCs w:val="24"/>
        </w:rPr>
        <w:t xml:space="preserve">. </w:t>
      </w:r>
      <w:r w:rsidR="00FB53D9" w:rsidRPr="0072562F">
        <w:rPr>
          <w:bCs/>
          <w:szCs w:val="24"/>
        </w:rPr>
        <w:t>ir Organizacijoms informavus apie Paslaugų teikimo pradžią (būtinos abi sąlygos).</w:t>
      </w:r>
    </w:p>
    <w:p w14:paraId="35A44841" w14:textId="3DE6F9C3" w:rsidR="00A32238" w:rsidRPr="0072562F" w:rsidRDefault="00916FD8" w:rsidP="00AB641F">
      <w:pPr>
        <w:pStyle w:val="ListParagraph"/>
        <w:numPr>
          <w:ilvl w:val="0"/>
          <w:numId w:val="64"/>
        </w:numPr>
        <w:spacing w:before="120" w:line="276" w:lineRule="auto"/>
        <w:ind w:left="567" w:hanging="567"/>
        <w:contextualSpacing w:val="0"/>
        <w:rPr>
          <w:bCs/>
          <w:szCs w:val="24"/>
        </w:rPr>
      </w:pPr>
      <w:r w:rsidRPr="0072562F">
        <w:rPr>
          <w:bCs/>
          <w:szCs w:val="24"/>
        </w:rPr>
        <w:t xml:space="preserve">Tiekėjui pasirašant </w:t>
      </w:r>
      <w:r w:rsidR="00E541D9" w:rsidRPr="0072562F">
        <w:rPr>
          <w:bCs/>
          <w:szCs w:val="24"/>
        </w:rPr>
        <w:t>P</w:t>
      </w:r>
      <w:r w:rsidRPr="0072562F">
        <w:rPr>
          <w:bCs/>
          <w:szCs w:val="24"/>
        </w:rPr>
        <w:t xml:space="preserve">irkimo sutartį, </w:t>
      </w:r>
      <w:r w:rsidR="006F20CA" w:rsidRPr="0072562F">
        <w:rPr>
          <w:b/>
          <w:szCs w:val="24"/>
        </w:rPr>
        <w:t>P</w:t>
      </w:r>
      <w:r w:rsidRPr="0072562F">
        <w:rPr>
          <w:b/>
          <w:szCs w:val="24"/>
        </w:rPr>
        <w:t>aslaugų teikimo įkainiai</w:t>
      </w:r>
      <w:r w:rsidR="00262274" w:rsidRPr="0072562F">
        <w:rPr>
          <w:b/>
          <w:szCs w:val="24"/>
        </w:rPr>
        <w:t>, nurodyti Pirkimo metu tiekėjo pateiktame pasiūlyme,</w:t>
      </w:r>
      <w:r w:rsidRPr="0072562F">
        <w:rPr>
          <w:b/>
          <w:szCs w:val="24"/>
        </w:rPr>
        <w:t xml:space="preserve"> </w:t>
      </w:r>
      <w:r w:rsidR="00262274" w:rsidRPr="0072562F">
        <w:rPr>
          <w:b/>
          <w:szCs w:val="24"/>
        </w:rPr>
        <w:t>ne</w:t>
      </w:r>
      <w:r w:rsidRPr="0072562F">
        <w:rPr>
          <w:b/>
          <w:szCs w:val="24"/>
        </w:rPr>
        <w:t>gali būti perskaičiuojami</w:t>
      </w:r>
      <w:r w:rsidR="00671D12" w:rsidRPr="0072562F">
        <w:rPr>
          <w:b/>
          <w:szCs w:val="24"/>
        </w:rPr>
        <w:t xml:space="preserve"> ir</w:t>
      </w:r>
      <w:r w:rsidR="00AB1870" w:rsidRPr="0072562F">
        <w:rPr>
          <w:b/>
          <w:szCs w:val="24"/>
        </w:rPr>
        <w:t xml:space="preserve"> </w:t>
      </w:r>
      <w:r w:rsidR="00671D12" w:rsidRPr="0072562F">
        <w:rPr>
          <w:b/>
          <w:szCs w:val="24"/>
        </w:rPr>
        <w:t>/</w:t>
      </w:r>
      <w:r w:rsidR="00AB1870" w:rsidRPr="0072562F">
        <w:rPr>
          <w:b/>
          <w:szCs w:val="24"/>
        </w:rPr>
        <w:t xml:space="preserve"> </w:t>
      </w:r>
      <w:r w:rsidR="00671D12" w:rsidRPr="0072562F">
        <w:rPr>
          <w:b/>
          <w:szCs w:val="24"/>
        </w:rPr>
        <w:t>ar keičiami</w:t>
      </w:r>
      <w:r w:rsidR="00E14DF9" w:rsidRPr="0072562F">
        <w:rPr>
          <w:b/>
          <w:szCs w:val="24"/>
        </w:rPr>
        <w:t>, išskyrus jei tai nustatyta Sutartyje</w:t>
      </w:r>
      <w:r w:rsidR="00C63868" w:rsidRPr="0072562F">
        <w:rPr>
          <w:b/>
          <w:szCs w:val="24"/>
        </w:rPr>
        <w:t>.</w:t>
      </w:r>
      <w:r w:rsidR="00C63868" w:rsidRPr="0072562F">
        <w:rPr>
          <w:bCs/>
          <w:szCs w:val="24"/>
        </w:rPr>
        <w:t xml:space="preserve">  </w:t>
      </w:r>
    </w:p>
    <w:p w14:paraId="43306F1B" w14:textId="2C965A6A" w:rsidR="002F580E" w:rsidRPr="0072562F" w:rsidRDefault="00453CC9" w:rsidP="00B60041">
      <w:pPr>
        <w:pStyle w:val="ListParagraph"/>
        <w:numPr>
          <w:ilvl w:val="0"/>
          <w:numId w:val="64"/>
        </w:numPr>
        <w:spacing w:before="120" w:line="276" w:lineRule="auto"/>
        <w:ind w:left="567" w:hanging="567"/>
        <w:contextualSpacing w:val="0"/>
        <w:rPr>
          <w:b/>
          <w:szCs w:val="24"/>
        </w:rPr>
      </w:pPr>
      <w:r w:rsidRPr="0072562F">
        <w:rPr>
          <w:szCs w:val="24"/>
        </w:rPr>
        <w:t>Jeigu</w:t>
      </w:r>
      <w:r w:rsidRPr="0072562F">
        <w:rPr>
          <w:b/>
          <w:szCs w:val="24"/>
        </w:rPr>
        <w:t xml:space="preserve"> </w:t>
      </w:r>
      <w:r w:rsidRPr="0072562F">
        <w:rPr>
          <w:szCs w:val="24"/>
        </w:rPr>
        <w:t xml:space="preserve">dalyvis, kuriam buvo pasiūlyta sudaryti </w:t>
      </w:r>
      <w:r w:rsidR="00E541D9" w:rsidRPr="0072562F">
        <w:rPr>
          <w:szCs w:val="24"/>
        </w:rPr>
        <w:t>P</w:t>
      </w:r>
      <w:r w:rsidRPr="0072562F">
        <w:rPr>
          <w:szCs w:val="24"/>
        </w:rPr>
        <w:t xml:space="preserve">irkimo sutartį, raštu atsisako ją sudaryti arba iki </w:t>
      </w:r>
      <w:r w:rsidR="003B0FDD" w:rsidRPr="0072562F">
        <w:rPr>
          <w:szCs w:val="24"/>
        </w:rPr>
        <w:t>Komisijos</w:t>
      </w:r>
      <w:r w:rsidRPr="0072562F">
        <w:rPr>
          <w:szCs w:val="24"/>
        </w:rPr>
        <w:t xml:space="preserve"> nurodyto laiko nepasirašo </w:t>
      </w:r>
      <w:r w:rsidR="002F580E" w:rsidRPr="0072562F">
        <w:rPr>
          <w:szCs w:val="24"/>
        </w:rPr>
        <w:t>jo</w:t>
      </w:r>
      <w:r w:rsidRPr="0072562F">
        <w:rPr>
          <w:szCs w:val="24"/>
        </w:rPr>
        <w:t xml:space="preserve">s, laikoma, kad jis atsisakė sudaryti </w:t>
      </w:r>
      <w:r w:rsidR="00E541D9" w:rsidRPr="0072562F">
        <w:rPr>
          <w:szCs w:val="24"/>
        </w:rPr>
        <w:t>P</w:t>
      </w:r>
      <w:r w:rsidRPr="0072562F">
        <w:rPr>
          <w:szCs w:val="24"/>
        </w:rPr>
        <w:t xml:space="preserve">irkimo sutartį. </w:t>
      </w:r>
    </w:p>
    <w:p w14:paraId="297A94B8" w14:textId="632819E7" w:rsidR="00453CC9" w:rsidRPr="0072562F" w:rsidRDefault="00453CC9" w:rsidP="00B60041">
      <w:pPr>
        <w:spacing w:before="120" w:after="0"/>
        <w:ind w:left="567"/>
        <w:jc w:val="both"/>
        <w:rPr>
          <w:rFonts w:ascii="Times New Roman" w:hAnsi="Times New Roman" w:cs="Times New Roman"/>
          <w:sz w:val="24"/>
          <w:szCs w:val="24"/>
        </w:rPr>
      </w:pPr>
      <w:r w:rsidRPr="0072562F">
        <w:rPr>
          <w:rFonts w:ascii="Times New Roman" w:hAnsi="Times New Roman" w:cs="Times New Roman"/>
          <w:sz w:val="24"/>
          <w:szCs w:val="24"/>
        </w:rPr>
        <w:t xml:space="preserve">Tuo atveju </w:t>
      </w:r>
      <w:r w:rsidR="003B0FDD" w:rsidRPr="0072562F">
        <w:rPr>
          <w:rFonts w:ascii="Times New Roman" w:hAnsi="Times New Roman" w:cs="Times New Roman"/>
          <w:sz w:val="24"/>
          <w:szCs w:val="24"/>
        </w:rPr>
        <w:t>Komisija</w:t>
      </w:r>
      <w:r w:rsidRPr="0072562F">
        <w:rPr>
          <w:rFonts w:ascii="Times New Roman" w:hAnsi="Times New Roman" w:cs="Times New Roman"/>
          <w:sz w:val="24"/>
          <w:szCs w:val="24"/>
        </w:rPr>
        <w:t xml:space="preserve"> siūlo sudaryti </w:t>
      </w:r>
      <w:r w:rsidR="00E541D9" w:rsidRPr="0072562F">
        <w:rPr>
          <w:rFonts w:ascii="Times New Roman" w:hAnsi="Times New Roman" w:cs="Times New Roman"/>
          <w:sz w:val="24"/>
          <w:szCs w:val="24"/>
        </w:rPr>
        <w:t>P</w:t>
      </w:r>
      <w:r w:rsidRPr="0072562F">
        <w:rPr>
          <w:rFonts w:ascii="Times New Roman" w:hAnsi="Times New Roman" w:cs="Times New Roman"/>
          <w:sz w:val="24"/>
          <w:szCs w:val="24"/>
        </w:rPr>
        <w:t xml:space="preserve">irkimo sutartį dalyviui, kurio pasiūlymas pagal nustatytą pasiūlymų eilę yra pirmas po dalyvio, atsisakiusio sudaryti </w:t>
      </w:r>
      <w:r w:rsidR="00E541D9" w:rsidRPr="0072562F">
        <w:rPr>
          <w:rFonts w:ascii="Times New Roman" w:hAnsi="Times New Roman" w:cs="Times New Roman"/>
          <w:sz w:val="24"/>
          <w:szCs w:val="24"/>
        </w:rPr>
        <w:t>P</w:t>
      </w:r>
      <w:r w:rsidRPr="0072562F">
        <w:rPr>
          <w:rFonts w:ascii="Times New Roman" w:hAnsi="Times New Roman" w:cs="Times New Roman"/>
          <w:sz w:val="24"/>
          <w:szCs w:val="24"/>
        </w:rPr>
        <w:t>irkimo sutartį, jeigu šis pasiūlymas nėra atmetamas.</w:t>
      </w:r>
    </w:p>
    <w:p w14:paraId="1476ACD4" w14:textId="377D0B45" w:rsidR="00FB53D9" w:rsidRPr="0072562F" w:rsidRDefault="00FB53D9" w:rsidP="00FB53D9">
      <w:pPr>
        <w:spacing w:before="120" w:after="0"/>
        <w:ind w:left="567"/>
        <w:jc w:val="both"/>
        <w:rPr>
          <w:rFonts w:ascii="Times New Roman" w:hAnsi="Times New Roman" w:cs="Times New Roman"/>
          <w:sz w:val="24"/>
          <w:szCs w:val="24"/>
        </w:rPr>
      </w:pPr>
      <w:r w:rsidRPr="0072562F">
        <w:rPr>
          <w:rFonts w:ascii="Times New Roman" w:hAnsi="Times New Roman" w:cs="Times New Roman"/>
          <w:sz w:val="24"/>
          <w:szCs w:val="24"/>
        </w:rPr>
        <w:t xml:space="preserve">Komisija taip pat siūlo sudaryti Pirkimo sutartį dalyviui, kurio pasiūlymas pagal nustatytą pasiūlymų eilę yra pirmas po dalyvio, jei dalyvis sudaręs Pirkimo sutartį nustatytais terminais nepateikė jos </w:t>
      </w:r>
      <w:r w:rsidR="00176F09" w:rsidRPr="0072562F">
        <w:rPr>
          <w:rFonts w:ascii="Times New Roman" w:hAnsi="Times New Roman" w:cs="Times New Roman"/>
          <w:sz w:val="24"/>
          <w:szCs w:val="24"/>
        </w:rPr>
        <w:t xml:space="preserve">įvykdymo </w:t>
      </w:r>
      <w:r w:rsidRPr="0072562F">
        <w:rPr>
          <w:rFonts w:ascii="Times New Roman" w:hAnsi="Times New Roman" w:cs="Times New Roman"/>
          <w:sz w:val="24"/>
          <w:szCs w:val="24"/>
        </w:rPr>
        <w:t>užtikrinimo ir Pirkimo sutartis neįsigaliojo.</w:t>
      </w:r>
    </w:p>
    <w:p w14:paraId="21ABECAA" w14:textId="7DA7542D" w:rsidR="00191CC4" w:rsidRPr="0072562F" w:rsidRDefault="00E541D9" w:rsidP="00B60041">
      <w:pPr>
        <w:numPr>
          <w:ilvl w:val="0"/>
          <w:numId w:val="64"/>
        </w:numPr>
        <w:spacing w:before="120" w:after="0"/>
        <w:ind w:left="567" w:hanging="567"/>
        <w:jc w:val="both"/>
        <w:rPr>
          <w:rFonts w:ascii="Times New Roman" w:eastAsia="Calibri" w:hAnsi="Times New Roman" w:cs="Times New Roman"/>
          <w:bCs/>
          <w:color w:val="E36C0A" w:themeColor="accent6" w:themeShade="BF"/>
          <w:sz w:val="24"/>
          <w:szCs w:val="24"/>
          <w:lang w:eastAsia="en-US"/>
        </w:rPr>
      </w:pPr>
      <w:r w:rsidRPr="0072562F">
        <w:rPr>
          <w:rFonts w:ascii="Times New Roman" w:eastAsia="Calibri" w:hAnsi="Times New Roman" w:cs="Times New Roman"/>
          <w:bCs/>
          <w:sz w:val="24"/>
          <w:szCs w:val="24"/>
          <w:lang w:eastAsia="en-US"/>
        </w:rPr>
        <w:t>P</w:t>
      </w:r>
      <w:r w:rsidR="00191CC4" w:rsidRPr="0072562F">
        <w:rPr>
          <w:rFonts w:ascii="Times New Roman" w:eastAsia="Calibri" w:hAnsi="Times New Roman" w:cs="Times New Roman"/>
          <w:bCs/>
          <w:sz w:val="24"/>
          <w:szCs w:val="24"/>
          <w:lang w:eastAsia="en-US"/>
        </w:rPr>
        <w:t xml:space="preserve">irkimo sutartyje yra pasirinktas </w:t>
      </w:r>
      <w:r w:rsidR="0089215A" w:rsidRPr="0072562F">
        <w:rPr>
          <w:rFonts w:ascii="Times New Roman" w:eastAsia="Calibri" w:hAnsi="Times New Roman" w:cs="Times New Roman"/>
          <w:bCs/>
          <w:sz w:val="24"/>
          <w:szCs w:val="24"/>
          <w:lang w:eastAsia="en-US"/>
        </w:rPr>
        <w:t>šis kainos</w:t>
      </w:r>
      <w:r w:rsidR="00F24CF2" w:rsidRPr="0072562F">
        <w:rPr>
          <w:rFonts w:ascii="Times New Roman" w:eastAsia="Calibri" w:hAnsi="Times New Roman" w:cs="Times New Roman"/>
          <w:bCs/>
          <w:sz w:val="24"/>
          <w:szCs w:val="24"/>
          <w:lang w:eastAsia="en-US"/>
        </w:rPr>
        <w:t xml:space="preserve"> taikymo</w:t>
      </w:r>
      <w:r w:rsidR="0089215A" w:rsidRPr="0072562F">
        <w:rPr>
          <w:rFonts w:ascii="Times New Roman" w:eastAsia="Calibri" w:hAnsi="Times New Roman" w:cs="Times New Roman"/>
          <w:bCs/>
          <w:sz w:val="24"/>
          <w:szCs w:val="24"/>
          <w:lang w:eastAsia="en-US"/>
        </w:rPr>
        <w:t xml:space="preserve"> </w:t>
      </w:r>
      <w:r w:rsidR="00191CC4" w:rsidRPr="0072562F">
        <w:rPr>
          <w:rFonts w:ascii="Times New Roman" w:eastAsia="Calibri" w:hAnsi="Times New Roman" w:cs="Times New Roman"/>
          <w:bCs/>
          <w:sz w:val="24"/>
          <w:szCs w:val="24"/>
          <w:lang w:eastAsia="en-US"/>
        </w:rPr>
        <w:t>būdas</w:t>
      </w:r>
      <w:r w:rsidR="0089215A" w:rsidRPr="0072562F">
        <w:rPr>
          <w:rFonts w:ascii="Times New Roman" w:eastAsia="Calibri" w:hAnsi="Times New Roman" w:cs="Times New Roman"/>
          <w:bCs/>
          <w:sz w:val="24"/>
          <w:szCs w:val="24"/>
          <w:lang w:eastAsia="en-US"/>
        </w:rPr>
        <w:t xml:space="preserve"> </w:t>
      </w:r>
      <w:r w:rsidR="000025D8" w:rsidRPr="0072562F">
        <w:rPr>
          <w:rFonts w:ascii="Times New Roman" w:eastAsia="Calibri" w:hAnsi="Times New Roman" w:cs="Times New Roman"/>
          <w:bCs/>
          <w:sz w:val="24"/>
          <w:szCs w:val="24"/>
          <w:lang w:eastAsia="en-US"/>
        </w:rPr>
        <w:t xml:space="preserve">– </w:t>
      </w:r>
      <w:r w:rsidR="0089215A" w:rsidRPr="0072562F">
        <w:rPr>
          <w:rFonts w:ascii="Times New Roman" w:eastAsia="Calibri" w:hAnsi="Times New Roman" w:cs="Times New Roman"/>
          <w:bCs/>
          <w:sz w:val="24"/>
          <w:szCs w:val="24"/>
          <w:lang w:eastAsia="en-US"/>
        </w:rPr>
        <w:t>fiksuot</w:t>
      </w:r>
      <w:r w:rsidR="00F24CF2" w:rsidRPr="0072562F">
        <w:rPr>
          <w:rFonts w:ascii="Times New Roman" w:eastAsia="Calibri" w:hAnsi="Times New Roman" w:cs="Times New Roman"/>
          <w:bCs/>
          <w:sz w:val="24"/>
          <w:szCs w:val="24"/>
          <w:lang w:eastAsia="en-US"/>
        </w:rPr>
        <w:t>i</w:t>
      </w:r>
      <w:r w:rsidR="0089215A" w:rsidRPr="0072562F">
        <w:rPr>
          <w:rFonts w:ascii="Times New Roman" w:eastAsia="Calibri" w:hAnsi="Times New Roman" w:cs="Times New Roman"/>
          <w:bCs/>
          <w:sz w:val="24"/>
          <w:szCs w:val="24"/>
          <w:lang w:eastAsia="en-US"/>
        </w:rPr>
        <w:t xml:space="preserve"> įkaini</w:t>
      </w:r>
      <w:r w:rsidR="00F24CF2" w:rsidRPr="0072562F">
        <w:rPr>
          <w:rFonts w:ascii="Times New Roman" w:eastAsia="Calibri" w:hAnsi="Times New Roman" w:cs="Times New Roman"/>
          <w:bCs/>
          <w:sz w:val="24"/>
          <w:szCs w:val="24"/>
          <w:lang w:eastAsia="en-US"/>
        </w:rPr>
        <w:t>ai</w:t>
      </w:r>
      <w:r w:rsidR="0089215A" w:rsidRPr="0072562F">
        <w:rPr>
          <w:rFonts w:ascii="Times New Roman" w:eastAsia="Calibri" w:hAnsi="Times New Roman" w:cs="Times New Roman"/>
          <w:bCs/>
          <w:sz w:val="24"/>
          <w:szCs w:val="24"/>
          <w:lang w:eastAsia="en-US"/>
        </w:rPr>
        <w:t>.</w:t>
      </w:r>
    </w:p>
    <w:p w14:paraId="5BA30D1F" w14:textId="11AD5989" w:rsidR="00B46745" w:rsidRPr="0072562F" w:rsidRDefault="00191CC4" w:rsidP="00B60041">
      <w:pPr>
        <w:numPr>
          <w:ilvl w:val="0"/>
          <w:numId w:val="64"/>
        </w:numPr>
        <w:spacing w:before="120" w:after="0"/>
        <w:ind w:left="567" w:hanging="567"/>
        <w:jc w:val="both"/>
        <w:rPr>
          <w:rFonts w:ascii="Times New Roman" w:eastAsia="Calibri" w:hAnsi="Times New Roman" w:cs="Times New Roman"/>
          <w:sz w:val="24"/>
          <w:szCs w:val="24"/>
          <w:lang w:eastAsia="en-US"/>
        </w:rPr>
      </w:pPr>
      <w:r w:rsidRPr="0072562F">
        <w:rPr>
          <w:rFonts w:ascii="Times New Roman" w:eastAsia="Calibri" w:hAnsi="Times New Roman" w:cs="Times New Roman"/>
          <w:bCs/>
          <w:sz w:val="24"/>
          <w:szCs w:val="24"/>
          <w:lang w:eastAsia="en-US"/>
        </w:rPr>
        <w:t xml:space="preserve">Sudarius </w:t>
      </w:r>
      <w:r w:rsidR="00E541D9" w:rsidRPr="0072562F">
        <w:rPr>
          <w:rFonts w:ascii="Times New Roman" w:eastAsia="Calibri" w:hAnsi="Times New Roman" w:cs="Times New Roman"/>
          <w:bCs/>
          <w:sz w:val="24"/>
          <w:szCs w:val="24"/>
          <w:lang w:eastAsia="en-US"/>
        </w:rPr>
        <w:t>P</w:t>
      </w:r>
      <w:r w:rsidRPr="0072562F">
        <w:rPr>
          <w:rFonts w:ascii="Times New Roman" w:eastAsia="Calibri" w:hAnsi="Times New Roman" w:cs="Times New Roman"/>
          <w:bCs/>
          <w:sz w:val="24"/>
          <w:szCs w:val="24"/>
          <w:lang w:eastAsia="en-US"/>
        </w:rPr>
        <w:t>irkimo sutartį</w:t>
      </w:r>
      <w:r w:rsidR="00C8538B" w:rsidRPr="0072562F">
        <w:rPr>
          <w:rFonts w:ascii="Times New Roman" w:eastAsia="Calibri" w:hAnsi="Times New Roman" w:cs="Times New Roman"/>
          <w:bCs/>
          <w:sz w:val="24"/>
          <w:szCs w:val="24"/>
          <w:lang w:eastAsia="en-US"/>
        </w:rPr>
        <w:t xml:space="preserve"> subtiekėjai gali būti keičiami tik į atitinkančius šiose Pirkimo sąlygose keliamus reikalavimus kitus subtiekėjus ir tik </w:t>
      </w:r>
      <w:r w:rsidR="00A60775" w:rsidRPr="0072562F">
        <w:rPr>
          <w:rFonts w:ascii="Times New Roman" w:eastAsia="Calibri" w:hAnsi="Times New Roman" w:cs="Times New Roman"/>
          <w:bCs/>
          <w:sz w:val="24"/>
          <w:szCs w:val="24"/>
          <w:lang w:eastAsia="en-US"/>
        </w:rPr>
        <w:t>iš anksto</w:t>
      </w:r>
      <w:r w:rsidR="00F24CF2" w:rsidRPr="0072562F">
        <w:rPr>
          <w:rFonts w:ascii="Times New Roman" w:eastAsia="Calibri" w:hAnsi="Times New Roman" w:cs="Times New Roman"/>
          <w:bCs/>
          <w:sz w:val="24"/>
          <w:szCs w:val="24"/>
          <w:lang w:eastAsia="en-US"/>
        </w:rPr>
        <w:t xml:space="preserve"> raštu ne vėliau kaip prieš 10 darbo dienų</w:t>
      </w:r>
      <w:r w:rsidR="00A60775" w:rsidRPr="0072562F">
        <w:rPr>
          <w:rFonts w:ascii="Times New Roman" w:eastAsia="Calibri" w:hAnsi="Times New Roman" w:cs="Times New Roman"/>
          <w:bCs/>
          <w:sz w:val="24"/>
          <w:szCs w:val="24"/>
          <w:lang w:eastAsia="en-US"/>
        </w:rPr>
        <w:t xml:space="preserve"> informavus </w:t>
      </w:r>
      <w:r w:rsidR="00C8538B" w:rsidRPr="0072562F">
        <w:rPr>
          <w:rFonts w:ascii="Times New Roman" w:eastAsia="Calibri" w:hAnsi="Times New Roman" w:cs="Times New Roman"/>
          <w:bCs/>
          <w:sz w:val="24"/>
          <w:szCs w:val="24"/>
          <w:lang w:eastAsia="en-US"/>
        </w:rPr>
        <w:t>Organizacij</w:t>
      </w:r>
      <w:r w:rsidR="00A60775" w:rsidRPr="0072562F">
        <w:rPr>
          <w:rFonts w:ascii="Times New Roman" w:eastAsia="Calibri" w:hAnsi="Times New Roman" w:cs="Times New Roman"/>
          <w:bCs/>
          <w:sz w:val="24"/>
          <w:szCs w:val="24"/>
          <w:lang w:eastAsia="en-US"/>
        </w:rPr>
        <w:t>as. Organizacijos gali nesutikti su subtiekėjų keitimu, jei pagrindžia, kad pastarieji neatitinka keliamų reikalavimų</w:t>
      </w:r>
      <w:r w:rsidR="00C8538B" w:rsidRPr="0072562F">
        <w:rPr>
          <w:rFonts w:ascii="Times New Roman" w:eastAsia="Calibri" w:hAnsi="Times New Roman" w:cs="Times New Roman"/>
          <w:bCs/>
          <w:sz w:val="24"/>
          <w:szCs w:val="24"/>
          <w:lang w:eastAsia="en-US"/>
        </w:rPr>
        <w:t>.</w:t>
      </w:r>
    </w:p>
    <w:p w14:paraId="1ED0BAE6" w14:textId="25921A51" w:rsidR="00191CC4" w:rsidRPr="0072562F" w:rsidRDefault="008F22AE" w:rsidP="00B60041">
      <w:pPr>
        <w:numPr>
          <w:ilvl w:val="0"/>
          <w:numId w:val="64"/>
        </w:numPr>
        <w:spacing w:before="120" w:after="0"/>
        <w:ind w:left="567" w:hanging="567"/>
        <w:jc w:val="both"/>
        <w:rPr>
          <w:rFonts w:ascii="Times New Roman" w:eastAsia="Times New Roman" w:hAnsi="Times New Roman" w:cs="Times New Roman"/>
          <w:i/>
          <w:color w:val="E36C0A" w:themeColor="accent6" w:themeShade="BF"/>
          <w:sz w:val="24"/>
          <w:szCs w:val="24"/>
          <w:lang w:eastAsia="en-US"/>
        </w:rPr>
      </w:pPr>
      <w:r w:rsidRPr="0072562F">
        <w:rPr>
          <w:rFonts w:ascii="Times New Roman" w:eastAsia="Calibri" w:hAnsi="Times New Roman" w:cs="Times New Roman"/>
          <w:sz w:val="24"/>
          <w:szCs w:val="24"/>
          <w:lang w:eastAsia="en-US"/>
        </w:rPr>
        <w:t xml:space="preserve">Tiesioginis atsiskaitymas su subtiekėjais dėl </w:t>
      </w:r>
      <w:r w:rsidR="00E541D9" w:rsidRPr="0072562F">
        <w:rPr>
          <w:rFonts w:ascii="Times New Roman" w:eastAsia="Calibri" w:hAnsi="Times New Roman" w:cs="Times New Roman"/>
          <w:sz w:val="24"/>
          <w:szCs w:val="24"/>
          <w:lang w:eastAsia="en-US"/>
        </w:rPr>
        <w:t>P</w:t>
      </w:r>
      <w:r w:rsidRPr="0072562F">
        <w:rPr>
          <w:rFonts w:ascii="Times New Roman" w:eastAsia="Calibri" w:hAnsi="Times New Roman" w:cs="Times New Roman"/>
          <w:sz w:val="24"/>
          <w:szCs w:val="24"/>
          <w:lang w:eastAsia="en-US"/>
        </w:rPr>
        <w:t>irkimo sutarties ypatumų nebus vykdomas.</w:t>
      </w:r>
    </w:p>
    <w:p w14:paraId="109521BD" w14:textId="532076FA" w:rsidR="00191CC4" w:rsidRPr="0072562F" w:rsidRDefault="00E541D9" w:rsidP="00B60041">
      <w:pPr>
        <w:numPr>
          <w:ilvl w:val="0"/>
          <w:numId w:val="64"/>
        </w:numPr>
        <w:spacing w:before="120" w:after="0"/>
        <w:ind w:left="567" w:hanging="567"/>
        <w:jc w:val="both"/>
        <w:rPr>
          <w:rFonts w:ascii="Times New Roman" w:eastAsia="Calibri" w:hAnsi="Times New Roman" w:cs="Times New Roman"/>
          <w:bCs/>
          <w:sz w:val="24"/>
          <w:szCs w:val="24"/>
          <w:lang w:eastAsia="en-US"/>
        </w:rPr>
      </w:pPr>
      <w:r w:rsidRPr="0072562F">
        <w:rPr>
          <w:rFonts w:ascii="Times New Roman" w:eastAsia="Calibri" w:hAnsi="Times New Roman" w:cs="Times New Roman"/>
          <w:bCs/>
          <w:sz w:val="24"/>
          <w:szCs w:val="24"/>
          <w:lang w:eastAsia="en-US"/>
        </w:rPr>
        <w:t>P</w:t>
      </w:r>
      <w:r w:rsidR="00191CC4" w:rsidRPr="0072562F">
        <w:rPr>
          <w:rFonts w:ascii="Times New Roman" w:eastAsia="Calibri" w:hAnsi="Times New Roman" w:cs="Times New Roman"/>
          <w:bCs/>
          <w:sz w:val="24"/>
          <w:szCs w:val="24"/>
          <w:lang w:eastAsia="en-US"/>
        </w:rPr>
        <w:t xml:space="preserve">irkimo sutartis jos galiojimo laikotarpiu </w:t>
      </w:r>
      <w:r w:rsidR="00C8538B" w:rsidRPr="0072562F">
        <w:rPr>
          <w:rFonts w:ascii="Times New Roman" w:eastAsia="Calibri" w:hAnsi="Times New Roman" w:cs="Times New Roman"/>
          <w:bCs/>
          <w:sz w:val="24"/>
          <w:szCs w:val="24"/>
          <w:lang w:eastAsia="en-US"/>
        </w:rPr>
        <w:t>negali būti keičiama, išskyrus tuos atvejus kai atsirado aplinkybės, kurios šalims nebuvo žinomos Pirkimo vykdymo metu ir dėl jų Pirkimo sutartis negali būti šalių tinkamai įgyvendinama (tokiu atveju</w:t>
      </w:r>
      <w:r w:rsidR="00191CC4" w:rsidRPr="0072562F">
        <w:rPr>
          <w:rFonts w:ascii="Times New Roman" w:eastAsia="Calibri" w:hAnsi="Times New Roman" w:cs="Times New Roman"/>
          <w:bCs/>
          <w:sz w:val="24"/>
          <w:szCs w:val="24"/>
          <w:lang w:eastAsia="en-US"/>
        </w:rPr>
        <w:t xml:space="preserve"> naujos pirkimo procedūros</w:t>
      </w:r>
      <w:r w:rsidR="00B546A6" w:rsidRPr="0072562F">
        <w:rPr>
          <w:rFonts w:ascii="Times New Roman" w:eastAsia="Calibri" w:hAnsi="Times New Roman" w:cs="Times New Roman"/>
          <w:bCs/>
          <w:sz w:val="24"/>
          <w:szCs w:val="24"/>
          <w:lang w:eastAsia="en-US"/>
        </w:rPr>
        <w:t xml:space="preserve"> </w:t>
      </w:r>
      <w:r w:rsidR="00C8538B" w:rsidRPr="0072562F">
        <w:rPr>
          <w:rFonts w:ascii="Times New Roman" w:eastAsia="Calibri" w:hAnsi="Times New Roman" w:cs="Times New Roman"/>
          <w:bCs/>
          <w:sz w:val="24"/>
          <w:szCs w:val="24"/>
          <w:lang w:eastAsia="en-US"/>
        </w:rPr>
        <w:t>neatliekamos)</w:t>
      </w:r>
      <w:r w:rsidR="00191CC4" w:rsidRPr="0072562F">
        <w:rPr>
          <w:rFonts w:ascii="Times New Roman" w:eastAsia="Calibri" w:hAnsi="Times New Roman" w:cs="Times New Roman"/>
          <w:bCs/>
          <w:sz w:val="24"/>
          <w:szCs w:val="24"/>
          <w:lang w:eastAsia="en-US"/>
        </w:rPr>
        <w:t>.</w:t>
      </w:r>
    </w:p>
    <w:p w14:paraId="4D43DB47" w14:textId="3AD95034" w:rsidR="002D7334" w:rsidRPr="0072562F" w:rsidRDefault="001539AD" w:rsidP="00B60041">
      <w:pPr>
        <w:pStyle w:val="BodyText"/>
        <w:numPr>
          <w:ilvl w:val="0"/>
          <w:numId w:val="64"/>
        </w:numPr>
        <w:spacing w:before="120" w:line="276" w:lineRule="auto"/>
        <w:ind w:left="567" w:hanging="567"/>
        <w:rPr>
          <w:szCs w:val="24"/>
        </w:rPr>
      </w:pPr>
      <w:r w:rsidRPr="0072562F">
        <w:rPr>
          <w:szCs w:val="24"/>
        </w:rPr>
        <w:t>O</w:t>
      </w:r>
      <w:r w:rsidR="002D7334" w:rsidRPr="0072562F">
        <w:rPr>
          <w:szCs w:val="24"/>
        </w:rPr>
        <w:t>rganizacij</w:t>
      </w:r>
      <w:r w:rsidRPr="0072562F">
        <w:rPr>
          <w:szCs w:val="24"/>
        </w:rPr>
        <w:t>os</w:t>
      </w:r>
      <w:r w:rsidR="002D7334" w:rsidRPr="0072562F">
        <w:rPr>
          <w:szCs w:val="24"/>
        </w:rPr>
        <w:t xml:space="preserve"> reikalauja, </w:t>
      </w:r>
      <w:bookmarkStart w:id="7" w:name="_Hlk80276260"/>
      <w:r w:rsidR="002D7334" w:rsidRPr="0072562F">
        <w:rPr>
          <w:szCs w:val="24"/>
        </w:rPr>
        <w:t xml:space="preserve">kad Pirkimo sutarties sąlygų įvykdymas </w:t>
      </w:r>
      <w:bookmarkEnd w:id="7"/>
      <w:r w:rsidR="002D7334" w:rsidRPr="0072562F">
        <w:rPr>
          <w:szCs w:val="24"/>
        </w:rPr>
        <w:t xml:space="preserve">būtų užtikrinamas </w:t>
      </w:r>
      <w:r w:rsidRPr="0072562F">
        <w:rPr>
          <w:szCs w:val="24"/>
        </w:rPr>
        <w:t xml:space="preserve">tiekėjui </w:t>
      </w:r>
      <w:r w:rsidR="002D7334" w:rsidRPr="0072562F">
        <w:rPr>
          <w:szCs w:val="24"/>
        </w:rPr>
        <w:t xml:space="preserve">pateikiant besąlyginę </w:t>
      </w:r>
      <w:r w:rsidR="002D7334" w:rsidRPr="0072562F">
        <w:rPr>
          <w:bCs/>
          <w:szCs w:val="24"/>
        </w:rPr>
        <w:t>banko ar draudimo bendrovės garantiją</w:t>
      </w:r>
      <w:r w:rsidR="002D7334" w:rsidRPr="0072562F">
        <w:rPr>
          <w:szCs w:val="24"/>
        </w:rPr>
        <w:t>.</w:t>
      </w:r>
    </w:p>
    <w:p w14:paraId="3F402224" w14:textId="6D9BE7F1" w:rsidR="002D7334" w:rsidRPr="0072562F" w:rsidRDefault="002D7334" w:rsidP="00B60041">
      <w:pPr>
        <w:pStyle w:val="BodyText"/>
        <w:numPr>
          <w:ilvl w:val="0"/>
          <w:numId w:val="64"/>
        </w:numPr>
        <w:spacing w:before="120" w:line="276" w:lineRule="auto"/>
        <w:ind w:left="567" w:hanging="567"/>
        <w:rPr>
          <w:szCs w:val="24"/>
        </w:rPr>
      </w:pPr>
      <w:r w:rsidRPr="0072562F">
        <w:rPr>
          <w:szCs w:val="24"/>
        </w:rPr>
        <w:t xml:space="preserve">Tiekėjui ir garantui keliami šie </w:t>
      </w:r>
      <w:r w:rsidR="00E541D9" w:rsidRPr="0072562F">
        <w:rPr>
          <w:szCs w:val="24"/>
        </w:rPr>
        <w:t>P</w:t>
      </w:r>
      <w:r w:rsidR="001539AD" w:rsidRPr="0072562F">
        <w:rPr>
          <w:szCs w:val="24"/>
        </w:rPr>
        <w:t xml:space="preserve">irkimo </w:t>
      </w:r>
      <w:r w:rsidRPr="0072562F">
        <w:rPr>
          <w:szCs w:val="24"/>
        </w:rPr>
        <w:t xml:space="preserve">sutarties sąlygų įvykdymo </w:t>
      </w:r>
      <w:r w:rsidR="00C8538B" w:rsidRPr="0072562F">
        <w:rPr>
          <w:szCs w:val="24"/>
        </w:rPr>
        <w:t>užtikrinimo</w:t>
      </w:r>
      <w:r w:rsidRPr="0072562F">
        <w:rPr>
          <w:szCs w:val="24"/>
        </w:rPr>
        <w:t xml:space="preserve"> reikalavimai:</w:t>
      </w:r>
    </w:p>
    <w:p w14:paraId="1A6A866A" w14:textId="406A679D" w:rsidR="002D7334" w:rsidRPr="0072562F" w:rsidRDefault="002D7334" w:rsidP="00B60041">
      <w:pPr>
        <w:pStyle w:val="Standard"/>
        <w:numPr>
          <w:ilvl w:val="1"/>
          <w:numId w:val="64"/>
        </w:numPr>
        <w:tabs>
          <w:tab w:val="left" w:pos="810"/>
        </w:tabs>
        <w:spacing w:before="120" w:line="276" w:lineRule="auto"/>
        <w:ind w:left="1134" w:hanging="567"/>
        <w:jc w:val="both"/>
        <w:rPr>
          <w:sz w:val="24"/>
          <w:szCs w:val="24"/>
          <w:lang w:val="lt-LT"/>
        </w:rPr>
      </w:pPr>
      <w:r w:rsidRPr="0072562F">
        <w:rPr>
          <w:sz w:val="24"/>
          <w:szCs w:val="24"/>
          <w:lang w:val="lt-LT"/>
        </w:rPr>
        <w:t xml:space="preserve">tiekėjas, kurio pasiūlymas pripažintas laimėjusiu ir su juo yra sudaryta </w:t>
      </w:r>
      <w:r w:rsidR="00E541D9" w:rsidRPr="0072562F">
        <w:rPr>
          <w:sz w:val="24"/>
          <w:szCs w:val="24"/>
          <w:lang w:val="lt-LT"/>
        </w:rPr>
        <w:t>P</w:t>
      </w:r>
      <w:r w:rsidRPr="0072562F">
        <w:rPr>
          <w:sz w:val="24"/>
          <w:szCs w:val="24"/>
          <w:lang w:val="lt-LT"/>
        </w:rPr>
        <w:t>irkimo sutarti</w:t>
      </w:r>
      <w:r w:rsidR="001539AD" w:rsidRPr="0072562F">
        <w:rPr>
          <w:sz w:val="24"/>
          <w:szCs w:val="24"/>
          <w:lang w:val="lt-LT"/>
        </w:rPr>
        <w:t>s</w:t>
      </w:r>
      <w:r w:rsidRPr="0072562F">
        <w:rPr>
          <w:sz w:val="24"/>
          <w:szCs w:val="24"/>
          <w:lang w:val="lt-LT"/>
        </w:rPr>
        <w:t xml:space="preserve">, per 5 </w:t>
      </w:r>
      <w:r w:rsidR="001539AD" w:rsidRPr="0072562F">
        <w:rPr>
          <w:sz w:val="24"/>
          <w:szCs w:val="24"/>
          <w:lang w:val="lt-LT"/>
        </w:rPr>
        <w:t>darbo dienas</w:t>
      </w:r>
      <w:r w:rsidRPr="0072562F">
        <w:rPr>
          <w:sz w:val="24"/>
          <w:szCs w:val="24"/>
          <w:lang w:val="lt-LT"/>
        </w:rPr>
        <w:t xml:space="preserve"> nuo sutarties pasirašymo datos privalo Organizacijoms pateikti deramai įformintą, atitinkančią Lietuvos Respublikos teisės aktų reikalavimus, banko</w:t>
      </w:r>
      <w:r w:rsidR="001539AD" w:rsidRPr="0072562F">
        <w:rPr>
          <w:sz w:val="24"/>
          <w:szCs w:val="24"/>
          <w:lang w:val="lt-LT"/>
        </w:rPr>
        <w:t xml:space="preserve"> arba draudimo bendrovės</w:t>
      </w:r>
      <w:r w:rsidRPr="0072562F">
        <w:rPr>
          <w:sz w:val="24"/>
          <w:szCs w:val="24"/>
          <w:lang w:val="lt-LT"/>
        </w:rPr>
        <w:t xml:space="preserve"> besąlygišką ir neatšaukiamą </w:t>
      </w:r>
      <w:r w:rsidR="00E541D9" w:rsidRPr="0072562F">
        <w:rPr>
          <w:sz w:val="24"/>
          <w:szCs w:val="24"/>
          <w:lang w:val="lt-LT"/>
        </w:rPr>
        <w:t>P</w:t>
      </w:r>
      <w:r w:rsidR="001539AD" w:rsidRPr="0072562F">
        <w:rPr>
          <w:sz w:val="24"/>
          <w:szCs w:val="24"/>
          <w:lang w:val="lt-LT"/>
        </w:rPr>
        <w:t xml:space="preserve">irkimo </w:t>
      </w:r>
      <w:r w:rsidRPr="0072562F">
        <w:rPr>
          <w:sz w:val="24"/>
          <w:szCs w:val="24"/>
          <w:lang w:val="lt-LT"/>
        </w:rPr>
        <w:t>sutarties sąlygų įvykdymo garantiją Organizacijoms priimtina forma bei visus ją lydinčius dokumentus (originalus) tokiomis sąlygomis:</w:t>
      </w:r>
    </w:p>
    <w:p w14:paraId="03B340FE" w14:textId="2707FD40" w:rsidR="002D7334" w:rsidRPr="0072562F" w:rsidRDefault="002D7334" w:rsidP="00B60041">
      <w:pPr>
        <w:pStyle w:val="Standard"/>
        <w:numPr>
          <w:ilvl w:val="1"/>
          <w:numId w:val="64"/>
        </w:numPr>
        <w:tabs>
          <w:tab w:val="left" w:pos="810"/>
        </w:tabs>
        <w:spacing w:before="120" w:line="276" w:lineRule="auto"/>
        <w:ind w:left="1134" w:hanging="567"/>
        <w:jc w:val="both"/>
        <w:rPr>
          <w:sz w:val="24"/>
          <w:szCs w:val="24"/>
          <w:lang w:val="lt-LT"/>
        </w:rPr>
      </w:pPr>
      <w:r w:rsidRPr="0072562F">
        <w:rPr>
          <w:sz w:val="24"/>
          <w:szCs w:val="24"/>
          <w:lang w:val="lt-LT"/>
        </w:rPr>
        <w:t>garantas – bankas</w:t>
      </w:r>
      <w:r w:rsidR="001539AD" w:rsidRPr="0072562F">
        <w:rPr>
          <w:sz w:val="24"/>
          <w:szCs w:val="24"/>
          <w:lang w:val="lt-LT"/>
        </w:rPr>
        <w:t xml:space="preserve"> arba draudimo bendrovė</w:t>
      </w:r>
      <w:r w:rsidRPr="0072562F">
        <w:rPr>
          <w:sz w:val="24"/>
          <w:szCs w:val="24"/>
          <w:lang w:val="lt-LT"/>
        </w:rPr>
        <w:t>;</w:t>
      </w:r>
    </w:p>
    <w:p w14:paraId="0ED0F165" w14:textId="4C1427A9" w:rsidR="002D7334" w:rsidRPr="0072562F" w:rsidRDefault="002D7334" w:rsidP="00B60041">
      <w:pPr>
        <w:pStyle w:val="Standard"/>
        <w:numPr>
          <w:ilvl w:val="1"/>
          <w:numId w:val="64"/>
        </w:numPr>
        <w:tabs>
          <w:tab w:val="left" w:pos="810"/>
        </w:tabs>
        <w:spacing w:before="120" w:line="276" w:lineRule="auto"/>
        <w:ind w:left="1134" w:hanging="567"/>
        <w:jc w:val="both"/>
        <w:rPr>
          <w:sz w:val="24"/>
          <w:szCs w:val="24"/>
          <w:lang w:val="lt-LT"/>
        </w:rPr>
      </w:pPr>
      <w:r w:rsidRPr="0072562F">
        <w:rPr>
          <w:b/>
          <w:bCs/>
          <w:sz w:val="24"/>
          <w:szCs w:val="24"/>
          <w:lang w:val="lt-LT"/>
        </w:rPr>
        <w:t>garantijos suma –</w:t>
      </w:r>
      <w:r w:rsidR="001539AD" w:rsidRPr="0072562F">
        <w:rPr>
          <w:b/>
          <w:bCs/>
          <w:sz w:val="24"/>
          <w:szCs w:val="24"/>
          <w:lang w:val="lt-LT"/>
        </w:rPr>
        <w:t xml:space="preserve"> sumos dydis nustatytas šių Pirkimo sąlygų 1 priedo 6 punkte</w:t>
      </w:r>
      <w:r w:rsidRPr="0072562F">
        <w:rPr>
          <w:sz w:val="24"/>
          <w:szCs w:val="24"/>
          <w:lang w:val="lt-LT"/>
        </w:rPr>
        <w:t>;</w:t>
      </w:r>
    </w:p>
    <w:p w14:paraId="00C96E1C" w14:textId="6A0B2AAC" w:rsidR="002D7334" w:rsidRPr="0072562F" w:rsidRDefault="002D7334" w:rsidP="00B60041">
      <w:pPr>
        <w:pStyle w:val="Standard"/>
        <w:numPr>
          <w:ilvl w:val="1"/>
          <w:numId w:val="64"/>
        </w:numPr>
        <w:tabs>
          <w:tab w:val="left" w:pos="810"/>
        </w:tabs>
        <w:spacing w:before="120" w:line="276" w:lineRule="auto"/>
        <w:ind w:left="1134" w:hanging="567"/>
        <w:jc w:val="both"/>
        <w:rPr>
          <w:color w:val="000000"/>
          <w:sz w:val="24"/>
          <w:szCs w:val="24"/>
          <w:lang w:val="lt-LT"/>
        </w:rPr>
      </w:pPr>
      <w:r w:rsidRPr="0072562F">
        <w:rPr>
          <w:sz w:val="24"/>
          <w:szCs w:val="24"/>
          <w:lang w:val="lt-LT"/>
        </w:rPr>
        <w:t xml:space="preserve">jei Organizacijos pasinaudoja </w:t>
      </w:r>
      <w:r w:rsidR="00E541D9" w:rsidRPr="0072562F">
        <w:rPr>
          <w:sz w:val="24"/>
          <w:szCs w:val="24"/>
          <w:lang w:val="lt-LT"/>
        </w:rPr>
        <w:t>P</w:t>
      </w:r>
      <w:r w:rsidR="001539AD" w:rsidRPr="0072562F">
        <w:rPr>
          <w:sz w:val="24"/>
          <w:szCs w:val="24"/>
          <w:lang w:val="lt-LT"/>
        </w:rPr>
        <w:t>irkimo</w:t>
      </w:r>
      <w:r w:rsidRPr="0072562F">
        <w:rPr>
          <w:sz w:val="24"/>
          <w:szCs w:val="24"/>
          <w:lang w:val="lt-LT"/>
        </w:rPr>
        <w:t xml:space="preserve"> sutarties įvykdymo užtikrinimu, tiekėjas, siekdamas toliau vykdyti </w:t>
      </w:r>
      <w:r w:rsidR="00E541D9" w:rsidRPr="0072562F">
        <w:rPr>
          <w:sz w:val="24"/>
          <w:szCs w:val="24"/>
          <w:lang w:val="lt-LT"/>
        </w:rPr>
        <w:t>P</w:t>
      </w:r>
      <w:r w:rsidR="001539AD" w:rsidRPr="0072562F">
        <w:rPr>
          <w:sz w:val="24"/>
          <w:szCs w:val="24"/>
          <w:lang w:val="lt-LT"/>
        </w:rPr>
        <w:t xml:space="preserve">irkimo </w:t>
      </w:r>
      <w:r w:rsidRPr="0072562F">
        <w:rPr>
          <w:sz w:val="24"/>
          <w:szCs w:val="24"/>
          <w:lang w:val="lt-LT"/>
        </w:rPr>
        <w:t xml:space="preserve">sutarties įsipareigojimus, privalo per 5 </w:t>
      </w:r>
      <w:r w:rsidR="0089134D" w:rsidRPr="0072562F">
        <w:rPr>
          <w:sz w:val="24"/>
          <w:szCs w:val="24"/>
          <w:lang w:val="lt-LT"/>
        </w:rPr>
        <w:t xml:space="preserve">darbo </w:t>
      </w:r>
      <w:r w:rsidRPr="0072562F">
        <w:rPr>
          <w:sz w:val="24"/>
          <w:szCs w:val="24"/>
          <w:lang w:val="lt-LT"/>
        </w:rPr>
        <w:t xml:space="preserve">dienas nuo pranešimo apie pasinaudojimą </w:t>
      </w:r>
      <w:r w:rsidR="00D95E54" w:rsidRPr="0072562F">
        <w:rPr>
          <w:sz w:val="24"/>
          <w:szCs w:val="24"/>
          <w:lang w:val="lt-LT"/>
        </w:rPr>
        <w:t>garantu</w:t>
      </w:r>
      <w:r w:rsidRPr="0072562F">
        <w:rPr>
          <w:sz w:val="24"/>
          <w:szCs w:val="24"/>
          <w:lang w:val="lt-LT"/>
        </w:rPr>
        <w:t xml:space="preserve"> išsiuntimo dienos pateikti naują sutarties sąlygų įvykdymo garantiją sumai</w:t>
      </w:r>
      <w:r w:rsidR="001539AD" w:rsidRPr="0072562F">
        <w:rPr>
          <w:sz w:val="24"/>
          <w:szCs w:val="24"/>
          <w:lang w:val="lt-LT"/>
        </w:rPr>
        <w:t xml:space="preserve">, nurodytai </w:t>
      </w:r>
      <w:r w:rsidR="001539AD" w:rsidRPr="0072562F">
        <w:rPr>
          <w:bCs/>
          <w:sz w:val="24"/>
          <w:szCs w:val="24"/>
          <w:lang w:val="lt-LT"/>
        </w:rPr>
        <w:t>šių Pirkimo sąlygų 1 priedo 6 punkte</w:t>
      </w:r>
      <w:r w:rsidRPr="0072562F">
        <w:rPr>
          <w:sz w:val="24"/>
          <w:szCs w:val="24"/>
          <w:lang w:val="lt-LT"/>
        </w:rPr>
        <w:t xml:space="preserve">. </w:t>
      </w:r>
      <w:r w:rsidRPr="0072562F">
        <w:rPr>
          <w:sz w:val="24"/>
          <w:szCs w:val="24"/>
          <w:lang w:val="lt-LT"/>
        </w:rPr>
        <w:lastRenderedPageBreak/>
        <w:t xml:space="preserve">Vėlesni </w:t>
      </w:r>
      <w:r w:rsidR="00E541D9" w:rsidRPr="0072562F">
        <w:rPr>
          <w:sz w:val="24"/>
          <w:szCs w:val="24"/>
          <w:lang w:val="lt-LT"/>
        </w:rPr>
        <w:t>P</w:t>
      </w:r>
      <w:r w:rsidR="001539AD" w:rsidRPr="0072562F">
        <w:rPr>
          <w:sz w:val="24"/>
          <w:szCs w:val="24"/>
          <w:lang w:val="lt-LT"/>
        </w:rPr>
        <w:t xml:space="preserve">irkimo </w:t>
      </w:r>
      <w:r w:rsidRPr="0072562F">
        <w:rPr>
          <w:sz w:val="24"/>
          <w:szCs w:val="24"/>
          <w:lang w:val="lt-LT"/>
        </w:rPr>
        <w:t>sutarties ar kitų su ja susijusių dokumentų pakeitimai ar papildymai neturės įtakos garanto įsipareigojimų pagal sutarties sąlygų įvykdymo garantiją vykdytinumui ar apimčiai ir neatleis garanto nuo pilnutinio įsipareigojimų pagal sutarties sąlygų įvykdymo garantiją vykdymo;</w:t>
      </w:r>
    </w:p>
    <w:p w14:paraId="58E430C4" w14:textId="099934B3" w:rsidR="004C5583" w:rsidRPr="0072562F" w:rsidRDefault="002D7334" w:rsidP="00B60041">
      <w:pPr>
        <w:pStyle w:val="BodyText"/>
        <w:numPr>
          <w:ilvl w:val="1"/>
          <w:numId w:val="64"/>
        </w:numPr>
        <w:tabs>
          <w:tab w:val="left" w:pos="810"/>
        </w:tabs>
        <w:spacing w:before="120" w:line="276" w:lineRule="auto"/>
        <w:ind w:left="1134" w:hanging="567"/>
        <w:rPr>
          <w:szCs w:val="24"/>
        </w:rPr>
      </w:pPr>
      <w:r w:rsidRPr="0072562F">
        <w:rPr>
          <w:color w:val="000000"/>
          <w:szCs w:val="24"/>
        </w:rPr>
        <w:t>garantijos galiojimo terminas</w:t>
      </w:r>
      <w:r w:rsidR="000C129E" w:rsidRPr="0072562F">
        <w:rPr>
          <w:color w:val="000000"/>
          <w:szCs w:val="24"/>
        </w:rPr>
        <w:t xml:space="preserve"> –</w:t>
      </w:r>
      <w:r w:rsidRPr="0072562F">
        <w:rPr>
          <w:color w:val="000000"/>
          <w:szCs w:val="24"/>
        </w:rPr>
        <w:t xml:space="preserve"> </w:t>
      </w:r>
      <w:r w:rsidR="000C129E" w:rsidRPr="0072562F">
        <w:rPr>
          <w:color w:val="000000"/>
          <w:szCs w:val="24"/>
        </w:rPr>
        <w:t>ne trumpiau nei 25 mėnesi</w:t>
      </w:r>
      <w:r w:rsidR="004C5583" w:rsidRPr="0072562F">
        <w:rPr>
          <w:color w:val="000000"/>
          <w:szCs w:val="24"/>
        </w:rPr>
        <w:t>ai</w:t>
      </w:r>
      <w:r w:rsidR="000C129E" w:rsidRPr="0072562F">
        <w:rPr>
          <w:color w:val="000000"/>
          <w:szCs w:val="24"/>
        </w:rPr>
        <w:t xml:space="preserve"> nuo </w:t>
      </w:r>
      <w:r w:rsidR="00E541D9" w:rsidRPr="0072562F">
        <w:rPr>
          <w:color w:val="000000"/>
          <w:szCs w:val="24"/>
        </w:rPr>
        <w:t>P</w:t>
      </w:r>
      <w:r w:rsidRPr="0072562F">
        <w:rPr>
          <w:color w:val="000000"/>
          <w:szCs w:val="24"/>
        </w:rPr>
        <w:t xml:space="preserve">irkimo sutarties </w:t>
      </w:r>
      <w:r w:rsidR="000C129E" w:rsidRPr="0072562F">
        <w:rPr>
          <w:color w:val="000000"/>
          <w:szCs w:val="24"/>
        </w:rPr>
        <w:t>įsi</w:t>
      </w:r>
      <w:r w:rsidRPr="0072562F">
        <w:rPr>
          <w:color w:val="000000"/>
          <w:szCs w:val="24"/>
        </w:rPr>
        <w:t>galiojimo</w:t>
      </w:r>
      <w:r w:rsidR="004C5583" w:rsidRPr="0072562F">
        <w:rPr>
          <w:color w:val="000000"/>
          <w:szCs w:val="24"/>
        </w:rPr>
        <w:t xml:space="preserve"> ir Paslaugų teikimo pradžios</w:t>
      </w:r>
      <w:r w:rsidRPr="0072562F">
        <w:rPr>
          <w:color w:val="000000"/>
          <w:szCs w:val="24"/>
        </w:rPr>
        <w:t xml:space="preserve"> </w:t>
      </w:r>
      <w:r w:rsidR="000C129E" w:rsidRPr="0072562F">
        <w:rPr>
          <w:color w:val="000000"/>
          <w:szCs w:val="24"/>
        </w:rPr>
        <w:t>dienos</w:t>
      </w:r>
      <w:r w:rsidR="004C5583" w:rsidRPr="0072562F">
        <w:rPr>
          <w:color w:val="000000"/>
          <w:szCs w:val="24"/>
        </w:rPr>
        <w:t xml:space="preserve"> (būtinos abejos sąlygos)</w:t>
      </w:r>
      <w:r w:rsidR="000C129E" w:rsidRPr="0072562F">
        <w:rPr>
          <w:color w:val="000000"/>
          <w:szCs w:val="24"/>
        </w:rPr>
        <w:t xml:space="preserve"> </w:t>
      </w:r>
      <w:r w:rsidR="000C129E" w:rsidRPr="0072562F">
        <w:rPr>
          <w:szCs w:val="24"/>
        </w:rPr>
        <w:t xml:space="preserve">(jei sutarties terminas pratęsiamas 12 mėnesių, garantija turi galioti ne trumpiau kaip 37 mėnesius nuo </w:t>
      </w:r>
      <w:r w:rsidR="004C5583" w:rsidRPr="0072562F">
        <w:rPr>
          <w:szCs w:val="24"/>
        </w:rPr>
        <w:t>P</w:t>
      </w:r>
      <w:r w:rsidR="000C129E" w:rsidRPr="0072562F">
        <w:rPr>
          <w:szCs w:val="24"/>
        </w:rPr>
        <w:t>irkimo sutarties įsigaliojimo</w:t>
      </w:r>
      <w:r w:rsidR="004C5583" w:rsidRPr="0072562F">
        <w:rPr>
          <w:szCs w:val="24"/>
        </w:rPr>
        <w:t xml:space="preserve"> ir </w:t>
      </w:r>
      <w:r w:rsidR="004C5583" w:rsidRPr="0072562F">
        <w:rPr>
          <w:color w:val="000000"/>
          <w:szCs w:val="24"/>
        </w:rPr>
        <w:t>Paslaugų teikimo pradžios</w:t>
      </w:r>
      <w:r w:rsidR="004C5583" w:rsidRPr="0072562F">
        <w:rPr>
          <w:szCs w:val="24"/>
        </w:rPr>
        <w:t xml:space="preserve"> </w:t>
      </w:r>
      <w:r w:rsidR="000C129E" w:rsidRPr="0072562F">
        <w:rPr>
          <w:szCs w:val="24"/>
        </w:rPr>
        <w:t>dienos</w:t>
      </w:r>
      <w:r w:rsidR="004C5583" w:rsidRPr="0072562F">
        <w:rPr>
          <w:szCs w:val="24"/>
        </w:rPr>
        <w:t xml:space="preserve"> </w:t>
      </w:r>
      <w:r w:rsidR="004C5583" w:rsidRPr="0072562F">
        <w:rPr>
          <w:color w:val="000000"/>
          <w:szCs w:val="24"/>
        </w:rPr>
        <w:t>(būtinos abejos sąlygos)</w:t>
      </w:r>
      <w:r w:rsidR="007F568B" w:rsidRPr="0072562F">
        <w:rPr>
          <w:szCs w:val="24"/>
        </w:rPr>
        <w:t>, jei sutarties terminas antrą kartą pratęsiamas 12 mėnesių, garantija turi galioti ne trumpiau kaip 49 mėnesius nuo pirkimo sutarties įsigaliojimo</w:t>
      </w:r>
      <w:r w:rsidR="004C5583" w:rsidRPr="0072562F">
        <w:rPr>
          <w:szCs w:val="24"/>
        </w:rPr>
        <w:t xml:space="preserve"> </w:t>
      </w:r>
      <w:r w:rsidR="004C5583" w:rsidRPr="0072562F">
        <w:rPr>
          <w:color w:val="000000"/>
          <w:szCs w:val="24"/>
        </w:rPr>
        <w:t>ir Paslaugų teikimo pradžios</w:t>
      </w:r>
      <w:r w:rsidR="007F568B" w:rsidRPr="0072562F">
        <w:rPr>
          <w:szCs w:val="24"/>
        </w:rPr>
        <w:t xml:space="preserve"> dienos</w:t>
      </w:r>
      <w:r w:rsidR="004C5583" w:rsidRPr="0072562F">
        <w:rPr>
          <w:szCs w:val="24"/>
        </w:rPr>
        <w:t xml:space="preserve"> </w:t>
      </w:r>
      <w:r w:rsidR="004C5583" w:rsidRPr="0072562F">
        <w:rPr>
          <w:color w:val="000000"/>
          <w:szCs w:val="24"/>
        </w:rPr>
        <w:t>(būtinos abejos sąlygos)</w:t>
      </w:r>
      <w:r w:rsidR="000C129E" w:rsidRPr="0072562F">
        <w:rPr>
          <w:szCs w:val="24"/>
        </w:rPr>
        <w:t>)</w:t>
      </w:r>
      <w:r w:rsidR="004C5583" w:rsidRPr="0072562F">
        <w:rPr>
          <w:szCs w:val="24"/>
        </w:rPr>
        <w:t>.</w:t>
      </w:r>
    </w:p>
    <w:p w14:paraId="4A91E769" w14:textId="38D16F94" w:rsidR="002D7334" w:rsidRPr="0072562F" w:rsidRDefault="004C5583" w:rsidP="004C5583">
      <w:pPr>
        <w:pStyle w:val="BodyText"/>
        <w:tabs>
          <w:tab w:val="left" w:pos="810"/>
        </w:tabs>
        <w:spacing w:before="120" w:line="276" w:lineRule="auto"/>
        <w:ind w:left="1134" w:firstLine="0"/>
        <w:rPr>
          <w:szCs w:val="24"/>
        </w:rPr>
      </w:pPr>
      <w:r w:rsidRPr="0072562F">
        <w:rPr>
          <w:i/>
          <w:iCs/>
          <w:szCs w:val="24"/>
        </w:rPr>
        <w:t>Paaiškinimas</w:t>
      </w:r>
      <w:r w:rsidRPr="0072562F">
        <w:rPr>
          <w:szCs w:val="24"/>
        </w:rPr>
        <w:t xml:space="preserve">: Jei Pirkimo sutartis įsigalioja 2022 m. </w:t>
      </w:r>
      <w:r w:rsidR="00502EFF" w:rsidRPr="0072562F">
        <w:rPr>
          <w:szCs w:val="24"/>
        </w:rPr>
        <w:t>birželio</w:t>
      </w:r>
      <w:r w:rsidRPr="0072562F">
        <w:rPr>
          <w:szCs w:val="24"/>
        </w:rPr>
        <w:t xml:space="preserve"> 1 d., o Paslaugos pradedamos teikti nuo 2023 m. sausio 1 d. banko garantija turi galioti 3</w:t>
      </w:r>
      <w:r w:rsidR="00502EFF" w:rsidRPr="0072562F">
        <w:rPr>
          <w:szCs w:val="24"/>
        </w:rPr>
        <w:t>2</w:t>
      </w:r>
      <w:r w:rsidRPr="0072562F">
        <w:rPr>
          <w:szCs w:val="24"/>
        </w:rPr>
        <w:t xml:space="preserve"> mėnes</w:t>
      </w:r>
      <w:r w:rsidR="00502EFF" w:rsidRPr="0072562F">
        <w:rPr>
          <w:szCs w:val="24"/>
        </w:rPr>
        <w:t>ius</w:t>
      </w:r>
      <w:r w:rsidRPr="0072562F">
        <w:rPr>
          <w:szCs w:val="24"/>
        </w:rPr>
        <w:t xml:space="preserve"> ir t. t.</w:t>
      </w:r>
      <w:r w:rsidR="002D7334" w:rsidRPr="0072562F">
        <w:rPr>
          <w:color w:val="000000"/>
          <w:szCs w:val="24"/>
        </w:rPr>
        <w:t>;</w:t>
      </w:r>
    </w:p>
    <w:p w14:paraId="0BB3B62B" w14:textId="15FE3DDB" w:rsidR="006F3D96" w:rsidRPr="0072562F" w:rsidRDefault="002D7334" w:rsidP="00B60041">
      <w:pPr>
        <w:pStyle w:val="Standard"/>
        <w:numPr>
          <w:ilvl w:val="1"/>
          <w:numId w:val="64"/>
        </w:numPr>
        <w:spacing w:before="120" w:line="276" w:lineRule="auto"/>
        <w:ind w:left="1134" w:hanging="567"/>
        <w:jc w:val="both"/>
        <w:rPr>
          <w:color w:val="000000"/>
          <w:sz w:val="24"/>
          <w:szCs w:val="24"/>
          <w:lang w:val="lt-LT"/>
        </w:rPr>
      </w:pPr>
      <w:r w:rsidRPr="0072562F">
        <w:rPr>
          <w:sz w:val="24"/>
          <w:szCs w:val="24"/>
          <w:lang w:val="lt-LT"/>
        </w:rPr>
        <w:t>garantijos dalykas</w:t>
      </w:r>
      <w:r w:rsidR="000C129E" w:rsidRPr="0072562F">
        <w:rPr>
          <w:sz w:val="24"/>
          <w:szCs w:val="24"/>
          <w:lang w:val="lt-LT"/>
        </w:rPr>
        <w:t xml:space="preserve"> –</w:t>
      </w:r>
      <w:r w:rsidR="004A051E" w:rsidRPr="0072562F">
        <w:rPr>
          <w:sz w:val="24"/>
          <w:szCs w:val="24"/>
          <w:lang w:val="lt-LT"/>
        </w:rPr>
        <w:t xml:space="preserve"> </w:t>
      </w:r>
      <w:r w:rsidRPr="0072562F">
        <w:rPr>
          <w:sz w:val="24"/>
          <w:szCs w:val="24"/>
          <w:lang w:val="lt-LT"/>
        </w:rPr>
        <w:t xml:space="preserve">tiekėjo prievolių pagal </w:t>
      </w:r>
      <w:r w:rsidR="00E541D9" w:rsidRPr="0072562F">
        <w:rPr>
          <w:sz w:val="24"/>
          <w:szCs w:val="24"/>
          <w:lang w:val="lt-LT"/>
        </w:rPr>
        <w:t>P</w:t>
      </w:r>
      <w:r w:rsidR="000C129E" w:rsidRPr="0072562F">
        <w:rPr>
          <w:sz w:val="24"/>
          <w:szCs w:val="24"/>
          <w:lang w:val="lt-LT"/>
        </w:rPr>
        <w:t xml:space="preserve">irkimo </w:t>
      </w:r>
      <w:r w:rsidRPr="0072562F">
        <w:rPr>
          <w:sz w:val="24"/>
          <w:szCs w:val="24"/>
          <w:lang w:val="lt-LT"/>
        </w:rPr>
        <w:t>sutartį ir jos priedus pažeidimas, dalinis ar visiškas jų nevykdymas ar netinkamas jų vykdymas;</w:t>
      </w:r>
    </w:p>
    <w:p w14:paraId="72610DFD" w14:textId="550BFECB" w:rsidR="00FD3DD1" w:rsidRPr="0072562F" w:rsidRDefault="006F3D96" w:rsidP="00B60041">
      <w:pPr>
        <w:pStyle w:val="Standard"/>
        <w:numPr>
          <w:ilvl w:val="1"/>
          <w:numId w:val="64"/>
        </w:numPr>
        <w:spacing w:before="120" w:line="276" w:lineRule="auto"/>
        <w:ind w:left="1134" w:hanging="567"/>
        <w:jc w:val="both"/>
        <w:rPr>
          <w:color w:val="000000"/>
          <w:sz w:val="24"/>
          <w:szCs w:val="24"/>
          <w:lang w:val="lt-LT"/>
        </w:rPr>
      </w:pPr>
      <w:r w:rsidRPr="0072562F">
        <w:rPr>
          <w:color w:val="000000"/>
          <w:sz w:val="24"/>
          <w:szCs w:val="24"/>
          <w:lang w:val="lt-LT"/>
        </w:rPr>
        <w:t>garantijos sumos išmokėjimo sąlygos ir tvarka: per 5 darbo dienas nuo pirmo raštiško Organizacij</w:t>
      </w:r>
      <w:r w:rsidR="00AB1870" w:rsidRPr="0072562F">
        <w:rPr>
          <w:color w:val="000000"/>
          <w:sz w:val="24"/>
          <w:szCs w:val="24"/>
          <w:lang w:val="lt-LT"/>
        </w:rPr>
        <w:t>ų</w:t>
      </w:r>
      <w:r w:rsidRPr="0072562F">
        <w:rPr>
          <w:color w:val="000000"/>
          <w:sz w:val="24"/>
          <w:szCs w:val="24"/>
          <w:lang w:val="lt-LT"/>
        </w:rPr>
        <w:t xml:space="preserve">, pranešimo garantui apie tiekėjo </w:t>
      </w:r>
      <w:r w:rsidR="00E541D9" w:rsidRPr="0072562F">
        <w:rPr>
          <w:color w:val="000000"/>
          <w:sz w:val="24"/>
          <w:szCs w:val="24"/>
          <w:lang w:val="lt-LT"/>
        </w:rPr>
        <w:t>P</w:t>
      </w:r>
      <w:r w:rsidRPr="0072562F">
        <w:rPr>
          <w:color w:val="000000"/>
          <w:sz w:val="24"/>
          <w:szCs w:val="24"/>
          <w:lang w:val="lt-LT"/>
        </w:rPr>
        <w:t xml:space="preserve">irkimo sutartyje nustatytų prievolių pažeidimą, dalinį ar visišką jų nevykdymą arba netinkamą vykdymą. </w:t>
      </w:r>
    </w:p>
    <w:p w14:paraId="67B04830" w14:textId="40AFD467" w:rsidR="00D545EF" w:rsidRPr="0072562F" w:rsidRDefault="006F3D96" w:rsidP="00B60041">
      <w:pPr>
        <w:pStyle w:val="Standard"/>
        <w:spacing w:before="120" w:line="276" w:lineRule="auto"/>
        <w:ind w:left="1134"/>
        <w:jc w:val="both"/>
        <w:rPr>
          <w:color w:val="000000"/>
          <w:sz w:val="24"/>
          <w:szCs w:val="24"/>
          <w:lang w:val="lt-LT"/>
        </w:rPr>
      </w:pPr>
      <w:r w:rsidRPr="0072562F">
        <w:rPr>
          <w:color w:val="000000"/>
          <w:sz w:val="24"/>
          <w:szCs w:val="24"/>
          <w:lang w:val="lt-LT"/>
        </w:rPr>
        <w:t xml:space="preserve">Garantas neturi teisės reikalauti, kad </w:t>
      </w:r>
      <w:r w:rsidR="00852658" w:rsidRPr="0072562F">
        <w:rPr>
          <w:color w:val="000000"/>
          <w:sz w:val="24"/>
          <w:szCs w:val="24"/>
          <w:lang w:val="lt-LT"/>
        </w:rPr>
        <w:t>Organizacijos</w:t>
      </w:r>
      <w:r w:rsidRPr="0072562F">
        <w:rPr>
          <w:color w:val="000000"/>
          <w:sz w:val="24"/>
          <w:szCs w:val="24"/>
          <w:lang w:val="lt-LT"/>
        </w:rPr>
        <w:t xml:space="preserve"> pagrįstų savo reikalavimą. </w:t>
      </w:r>
      <w:r w:rsidR="00852658" w:rsidRPr="0072562F">
        <w:rPr>
          <w:color w:val="000000"/>
          <w:sz w:val="24"/>
          <w:szCs w:val="24"/>
          <w:lang w:val="lt-LT"/>
        </w:rPr>
        <w:t xml:space="preserve">Organizacijos </w:t>
      </w:r>
      <w:r w:rsidRPr="0072562F">
        <w:rPr>
          <w:color w:val="000000"/>
          <w:sz w:val="24"/>
          <w:szCs w:val="24"/>
          <w:lang w:val="lt-LT"/>
        </w:rPr>
        <w:t xml:space="preserve">pranešime garantui nurodys, kad garantijos suma </w:t>
      </w:r>
      <w:r w:rsidR="0051797F" w:rsidRPr="0072562F">
        <w:rPr>
          <w:color w:val="000000"/>
          <w:sz w:val="24"/>
          <w:szCs w:val="24"/>
          <w:lang w:val="lt-LT"/>
        </w:rPr>
        <w:t>jam</w:t>
      </w:r>
      <w:r w:rsidRPr="0072562F">
        <w:rPr>
          <w:color w:val="000000"/>
          <w:sz w:val="24"/>
          <w:szCs w:val="24"/>
          <w:lang w:val="lt-LT"/>
        </w:rPr>
        <w:t xml:space="preserve"> priklauso dėl to, kad tiekėjas dalinai ar visiškai neįvykdė </w:t>
      </w:r>
      <w:r w:rsidR="00E541D9" w:rsidRPr="0072562F">
        <w:rPr>
          <w:color w:val="000000"/>
          <w:sz w:val="24"/>
          <w:szCs w:val="24"/>
          <w:lang w:val="lt-LT"/>
        </w:rPr>
        <w:t>P</w:t>
      </w:r>
      <w:r w:rsidRPr="0072562F">
        <w:rPr>
          <w:color w:val="000000"/>
          <w:sz w:val="24"/>
          <w:szCs w:val="24"/>
          <w:lang w:val="lt-LT"/>
        </w:rPr>
        <w:t xml:space="preserve">irkimo sutarties sąlygų ar kitaip pažeidė </w:t>
      </w:r>
      <w:r w:rsidR="00E541D9" w:rsidRPr="0072562F">
        <w:rPr>
          <w:color w:val="000000"/>
          <w:sz w:val="24"/>
          <w:szCs w:val="24"/>
          <w:lang w:val="lt-LT"/>
        </w:rPr>
        <w:t>P</w:t>
      </w:r>
      <w:r w:rsidRPr="0072562F">
        <w:rPr>
          <w:color w:val="000000"/>
          <w:sz w:val="24"/>
          <w:szCs w:val="24"/>
          <w:lang w:val="lt-LT"/>
        </w:rPr>
        <w:t xml:space="preserve">irkimo sutartį. </w:t>
      </w:r>
    </w:p>
    <w:p w14:paraId="374A4D2B" w14:textId="6D79C680" w:rsidR="00C8538B" w:rsidRPr="0072562F" w:rsidRDefault="006F3D96" w:rsidP="00B60041">
      <w:pPr>
        <w:pStyle w:val="Standard"/>
        <w:spacing w:before="120" w:line="276" w:lineRule="auto"/>
        <w:ind w:left="1134"/>
        <w:jc w:val="both"/>
        <w:rPr>
          <w:color w:val="000000"/>
          <w:sz w:val="24"/>
          <w:szCs w:val="24"/>
          <w:lang w:val="lt-LT"/>
        </w:rPr>
      </w:pPr>
      <w:r w:rsidRPr="0072562F">
        <w:rPr>
          <w:color w:val="000000"/>
          <w:sz w:val="24"/>
          <w:szCs w:val="24"/>
          <w:lang w:val="lt-LT"/>
        </w:rPr>
        <w:t>Gautos garantijos sumos paskirstomos pagal Organizacijų užimamas ir oficialiai patvirtintas, tą dieną galiojančias užimamas rinkos dalis visoms Organizacijoms</w:t>
      </w:r>
      <w:r w:rsidR="0051797F" w:rsidRPr="0072562F">
        <w:rPr>
          <w:color w:val="000000"/>
          <w:sz w:val="24"/>
          <w:szCs w:val="24"/>
          <w:lang w:val="lt-LT"/>
        </w:rPr>
        <w:t xml:space="preserve">, kurios yra </w:t>
      </w:r>
      <w:r w:rsidR="00E541D9" w:rsidRPr="0072562F">
        <w:rPr>
          <w:color w:val="000000"/>
          <w:sz w:val="24"/>
          <w:szCs w:val="24"/>
          <w:lang w:val="lt-LT"/>
        </w:rPr>
        <w:t>P</w:t>
      </w:r>
      <w:r w:rsidR="0051797F" w:rsidRPr="0072562F">
        <w:rPr>
          <w:color w:val="000000"/>
          <w:sz w:val="24"/>
          <w:szCs w:val="24"/>
          <w:lang w:val="lt-LT"/>
        </w:rPr>
        <w:t>irkimo sutarties šalimis</w:t>
      </w:r>
      <w:r w:rsidR="00C8538B" w:rsidRPr="0072562F">
        <w:rPr>
          <w:color w:val="000000"/>
          <w:sz w:val="24"/>
          <w:szCs w:val="24"/>
          <w:lang w:val="lt-LT"/>
        </w:rPr>
        <w:t>;</w:t>
      </w:r>
    </w:p>
    <w:p w14:paraId="5EB54AC3" w14:textId="77777777" w:rsidR="00C8538B" w:rsidRPr="0072562F" w:rsidRDefault="00C8538B" w:rsidP="00B60041">
      <w:pPr>
        <w:pStyle w:val="Standard"/>
        <w:numPr>
          <w:ilvl w:val="1"/>
          <w:numId w:val="64"/>
        </w:numPr>
        <w:spacing w:before="120" w:line="276" w:lineRule="auto"/>
        <w:ind w:left="1134" w:hanging="567"/>
        <w:jc w:val="both"/>
        <w:rPr>
          <w:color w:val="000000"/>
          <w:sz w:val="24"/>
          <w:szCs w:val="24"/>
          <w:lang w:val="lt-LT"/>
        </w:rPr>
      </w:pPr>
      <w:r w:rsidRPr="0072562F">
        <w:rPr>
          <w:sz w:val="24"/>
          <w:szCs w:val="24"/>
          <w:lang w:val="lt-LT"/>
        </w:rPr>
        <w:t xml:space="preserve">turi būti </w:t>
      </w:r>
      <w:r w:rsidRPr="0072562F">
        <w:rPr>
          <w:color w:val="000000"/>
          <w:sz w:val="24"/>
          <w:szCs w:val="24"/>
          <w:shd w:val="clear" w:color="auto" w:fill="FFFFFF"/>
          <w:lang w:val="lt-LT"/>
        </w:rPr>
        <w:t>sudaryta lietuvių kalba arba kita kalba ir prie jų pridėtas patvirtintas vertimas į lietuvių kalbą;</w:t>
      </w:r>
    </w:p>
    <w:p w14:paraId="33660CF8" w14:textId="4DFC0AAA" w:rsidR="00D545EF" w:rsidRPr="0072562F" w:rsidRDefault="00C8538B" w:rsidP="007F6995">
      <w:pPr>
        <w:pStyle w:val="Standard"/>
        <w:numPr>
          <w:ilvl w:val="1"/>
          <w:numId w:val="64"/>
        </w:numPr>
        <w:spacing w:before="120" w:line="276" w:lineRule="auto"/>
        <w:ind w:left="1134" w:hanging="567"/>
        <w:jc w:val="both"/>
        <w:rPr>
          <w:color w:val="000000"/>
          <w:sz w:val="24"/>
          <w:szCs w:val="24"/>
          <w:lang w:val="lt-LT"/>
        </w:rPr>
      </w:pPr>
      <w:r w:rsidRPr="0072562F">
        <w:rPr>
          <w:sz w:val="24"/>
          <w:szCs w:val="24"/>
          <w:lang w:val="lt-LT"/>
        </w:rPr>
        <w:t xml:space="preserve">turi būti </w:t>
      </w:r>
      <w:r w:rsidRPr="0072562F">
        <w:rPr>
          <w:color w:val="000000"/>
          <w:sz w:val="24"/>
          <w:szCs w:val="24"/>
          <w:shd w:val="clear" w:color="auto" w:fill="FFFFFF"/>
          <w:lang w:val="lt-LT"/>
        </w:rPr>
        <w:t xml:space="preserve">sudaryta </w:t>
      </w:r>
      <w:r w:rsidR="00D545EF" w:rsidRPr="0072562F">
        <w:rPr>
          <w:color w:val="000000"/>
          <w:sz w:val="24"/>
          <w:szCs w:val="24"/>
          <w:shd w:val="clear" w:color="auto" w:fill="FFFFFF"/>
          <w:lang w:val="lt-LT"/>
        </w:rPr>
        <w:t xml:space="preserve">Organizacijų </w:t>
      </w:r>
      <w:r w:rsidRPr="0072562F">
        <w:rPr>
          <w:color w:val="000000"/>
          <w:sz w:val="24"/>
          <w:szCs w:val="24"/>
          <w:shd w:val="clear" w:color="auto" w:fill="FFFFFF"/>
          <w:lang w:val="lt-LT"/>
        </w:rPr>
        <w:t>naudai</w:t>
      </w:r>
      <w:r w:rsidR="00D545EF" w:rsidRPr="0072562F">
        <w:rPr>
          <w:color w:val="000000"/>
          <w:sz w:val="24"/>
          <w:szCs w:val="24"/>
          <w:shd w:val="clear" w:color="auto" w:fill="FFFFFF"/>
          <w:lang w:val="lt-LT"/>
        </w:rPr>
        <w:t>.</w:t>
      </w:r>
    </w:p>
    <w:p w14:paraId="6512A46C" w14:textId="10BDD670" w:rsidR="00495FA0" w:rsidRPr="0072562F" w:rsidRDefault="00495FA0" w:rsidP="007F6995">
      <w:pPr>
        <w:pStyle w:val="Standard"/>
        <w:spacing w:before="120" w:line="276" w:lineRule="auto"/>
        <w:ind w:left="1134"/>
        <w:jc w:val="both"/>
        <w:rPr>
          <w:color w:val="000000"/>
          <w:sz w:val="24"/>
          <w:szCs w:val="24"/>
          <w:shd w:val="clear" w:color="auto" w:fill="FFFFFF"/>
          <w:lang w:val="lt-LT"/>
        </w:rPr>
      </w:pPr>
      <w:r w:rsidRPr="0072562F">
        <w:rPr>
          <w:color w:val="000000"/>
          <w:sz w:val="24"/>
          <w:szCs w:val="24"/>
          <w:shd w:val="clear" w:color="auto" w:fill="FFFFFF"/>
          <w:lang w:val="lt-LT"/>
        </w:rPr>
        <w:t xml:space="preserve">Tuo atveju, jei išduodamas vienas dokumentas visų organizacijų naudai, turi būti nurodyta, kad </w:t>
      </w:r>
      <w:r w:rsidR="00DC7041" w:rsidRPr="0072562F">
        <w:rPr>
          <w:color w:val="000000"/>
          <w:sz w:val="24"/>
          <w:szCs w:val="24"/>
          <w:shd w:val="clear" w:color="auto" w:fill="FFFFFF"/>
          <w:lang w:val="lt-LT"/>
        </w:rPr>
        <w:t>k</w:t>
      </w:r>
      <w:r w:rsidR="00176F09" w:rsidRPr="0072562F">
        <w:rPr>
          <w:color w:val="000000"/>
          <w:sz w:val="24"/>
          <w:szCs w:val="24"/>
          <w:shd w:val="clear" w:color="auto" w:fill="FFFFFF"/>
          <w:lang w:val="lt-LT"/>
        </w:rPr>
        <w:t>i</w:t>
      </w:r>
      <w:r w:rsidR="00DC7041" w:rsidRPr="0072562F">
        <w:rPr>
          <w:color w:val="000000"/>
          <w:sz w:val="24"/>
          <w:szCs w:val="24"/>
          <w:shd w:val="clear" w:color="auto" w:fill="FFFFFF"/>
          <w:lang w:val="lt-LT"/>
        </w:rPr>
        <w:t xml:space="preserve">ekviena </w:t>
      </w:r>
      <w:r w:rsidRPr="0072562F">
        <w:rPr>
          <w:color w:val="000000"/>
          <w:sz w:val="24"/>
          <w:szCs w:val="24"/>
          <w:shd w:val="clear" w:color="auto" w:fill="FFFFFF"/>
          <w:lang w:val="lt-LT"/>
        </w:rPr>
        <w:t xml:space="preserve">iš Organizacijų pagal apskaičiuotą rinkos dalį turi teisę apskaičiuotoje rinkos dalyje pateikti reikalavimą. </w:t>
      </w:r>
    </w:p>
    <w:p w14:paraId="5A198931" w14:textId="59A5CB01" w:rsidR="00495FA0" w:rsidRPr="0072562F" w:rsidRDefault="00495FA0" w:rsidP="007F6995">
      <w:pPr>
        <w:pStyle w:val="Standard"/>
        <w:spacing w:before="120" w:line="276" w:lineRule="auto"/>
        <w:ind w:left="1134"/>
        <w:jc w:val="both"/>
        <w:rPr>
          <w:color w:val="000000"/>
          <w:sz w:val="24"/>
          <w:szCs w:val="24"/>
          <w:lang w:val="lt-LT"/>
        </w:rPr>
      </w:pPr>
      <w:r w:rsidRPr="0072562F">
        <w:rPr>
          <w:color w:val="000000"/>
          <w:sz w:val="24"/>
          <w:szCs w:val="24"/>
          <w:shd w:val="clear" w:color="auto" w:fill="FFFFFF"/>
          <w:lang w:val="lt-LT"/>
        </w:rPr>
        <w:t>Tuo atveju, jei bus išduotas dokumentas kiekvienai iš Organizacijų, jis turi būti išduotas kiekvi</w:t>
      </w:r>
      <w:r w:rsidR="006E1908" w:rsidRPr="0072562F">
        <w:rPr>
          <w:color w:val="000000"/>
          <w:sz w:val="24"/>
          <w:szCs w:val="24"/>
          <w:shd w:val="clear" w:color="auto" w:fill="FFFFFF"/>
          <w:lang w:val="lt-LT"/>
        </w:rPr>
        <w:t>e</w:t>
      </w:r>
      <w:r w:rsidRPr="0072562F">
        <w:rPr>
          <w:color w:val="000000"/>
          <w:sz w:val="24"/>
          <w:szCs w:val="24"/>
          <w:shd w:val="clear" w:color="auto" w:fill="FFFFFF"/>
          <w:lang w:val="lt-LT"/>
        </w:rPr>
        <w:t>nai Organizacijai atsižvelgiant į apskaičiuotą jos užimamą rinkos dalį;</w:t>
      </w:r>
    </w:p>
    <w:p w14:paraId="357DAAC2" w14:textId="23241C75" w:rsidR="006F3D96" w:rsidRPr="0072562F" w:rsidRDefault="00C8538B" w:rsidP="00A53C36">
      <w:pPr>
        <w:pStyle w:val="Standard"/>
        <w:numPr>
          <w:ilvl w:val="1"/>
          <w:numId w:val="64"/>
        </w:numPr>
        <w:spacing w:before="120" w:line="276" w:lineRule="auto"/>
        <w:ind w:left="1276" w:hanging="709"/>
        <w:jc w:val="both"/>
        <w:rPr>
          <w:color w:val="000000"/>
          <w:sz w:val="24"/>
          <w:szCs w:val="24"/>
          <w:lang w:val="lt-LT"/>
        </w:rPr>
      </w:pPr>
      <w:r w:rsidRPr="0072562F">
        <w:rPr>
          <w:color w:val="000000"/>
          <w:sz w:val="24"/>
          <w:szCs w:val="24"/>
          <w:shd w:val="clear" w:color="auto" w:fill="FFFFFF"/>
          <w:lang w:val="lt-LT"/>
        </w:rPr>
        <w:t xml:space="preserve">laidavimo draudimo sutarties sudarymo atveju garantijoje turi būti papildomai numatyta, kad bet kokiu </w:t>
      </w:r>
      <w:r w:rsidRPr="0072562F">
        <w:rPr>
          <w:sz w:val="24"/>
          <w:szCs w:val="24"/>
          <w:lang w:val="lt-LT"/>
        </w:rPr>
        <w:t xml:space="preserve">tiekėjo prievolių pagal </w:t>
      </w:r>
      <w:r w:rsidR="00E541D9" w:rsidRPr="0072562F">
        <w:rPr>
          <w:sz w:val="24"/>
          <w:szCs w:val="24"/>
          <w:lang w:val="lt-LT"/>
        </w:rPr>
        <w:t>P</w:t>
      </w:r>
      <w:r w:rsidRPr="0072562F">
        <w:rPr>
          <w:sz w:val="24"/>
          <w:szCs w:val="24"/>
          <w:lang w:val="lt-LT"/>
        </w:rPr>
        <w:t>irkimo sutartį ir jos priedus pažeidimo, dalinio ar visiško jų nevykdymo ar netinkamo jų vykdym</w:t>
      </w:r>
      <w:r w:rsidR="00286A6B" w:rsidRPr="0072562F">
        <w:rPr>
          <w:sz w:val="24"/>
          <w:szCs w:val="24"/>
          <w:lang w:val="lt-LT"/>
        </w:rPr>
        <w:t>o atveju</w:t>
      </w:r>
      <w:r w:rsidRPr="0072562F">
        <w:rPr>
          <w:color w:val="000000"/>
          <w:sz w:val="24"/>
          <w:szCs w:val="24"/>
          <w:shd w:val="clear" w:color="auto" w:fill="FFFFFF"/>
          <w:lang w:val="lt-LT"/>
        </w:rPr>
        <w:t>, laidavimo draudimo sutartyje numatytos sumos išieškojimas pirmiausia nukreipiamas į laiduotojo turtą, ir įtvirtintas aiškus laiduotojo atsisakymas reikalauti, kad laidavimo draudimo sutartyje numatytos sumos išieškojimas pirmiausia būtų nukreiptas į asmens, už kurį jis laidavo, turtą</w:t>
      </w:r>
      <w:r w:rsidR="006F3D96" w:rsidRPr="0072562F">
        <w:rPr>
          <w:color w:val="000000"/>
          <w:sz w:val="24"/>
          <w:szCs w:val="24"/>
          <w:lang w:val="lt-LT"/>
        </w:rPr>
        <w:t>.</w:t>
      </w:r>
    </w:p>
    <w:p w14:paraId="1BF6701E" w14:textId="7D4F556E" w:rsidR="00FF471C" w:rsidRPr="0072562F" w:rsidRDefault="00FF471C"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lastRenderedPageBreak/>
        <w:t>X</w:t>
      </w:r>
      <w:r w:rsidR="004A68E5" w:rsidRPr="0072562F">
        <w:rPr>
          <w:rFonts w:ascii="Times New Roman" w:eastAsia="Times New Roman" w:hAnsi="Times New Roman" w:cs="Times New Roman"/>
          <w:b/>
          <w:sz w:val="24"/>
          <w:szCs w:val="24"/>
          <w:lang w:eastAsia="en-US"/>
        </w:rPr>
        <w:t>I</w:t>
      </w:r>
      <w:r w:rsidR="002D7334" w:rsidRPr="0072562F">
        <w:rPr>
          <w:rFonts w:ascii="Times New Roman" w:eastAsia="Times New Roman" w:hAnsi="Times New Roman" w:cs="Times New Roman"/>
          <w:b/>
          <w:sz w:val="24"/>
          <w:szCs w:val="24"/>
          <w:lang w:eastAsia="en-US"/>
        </w:rPr>
        <w:t xml:space="preserve"> </w:t>
      </w:r>
      <w:r w:rsidRPr="0072562F">
        <w:rPr>
          <w:rFonts w:ascii="Times New Roman" w:eastAsia="Times New Roman" w:hAnsi="Times New Roman" w:cs="Times New Roman"/>
          <w:b/>
          <w:sz w:val="24"/>
          <w:szCs w:val="24"/>
          <w:lang w:eastAsia="en-US"/>
        </w:rPr>
        <w:t>SKYRIUS</w:t>
      </w:r>
    </w:p>
    <w:p w14:paraId="73532A47" w14:textId="62ADE72E" w:rsidR="00191CC4" w:rsidRPr="0072562F" w:rsidRDefault="0051797F"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 xml:space="preserve">PRETENZIJŲ </w:t>
      </w:r>
      <w:r w:rsidR="00191CC4" w:rsidRPr="0072562F">
        <w:rPr>
          <w:rFonts w:ascii="Times New Roman" w:eastAsia="Times New Roman" w:hAnsi="Times New Roman" w:cs="Times New Roman"/>
          <w:b/>
          <w:sz w:val="24"/>
          <w:szCs w:val="24"/>
          <w:lang w:eastAsia="en-US"/>
        </w:rPr>
        <w:t>NAGRINĖJIMO TVARK</w:t>
      </w:r>
      <w:r w:rsidR="00C10091" w:rsidRPr="0072562F">
        <w:rPr>
          <w:rFonts w:ascii="Times New Roman" w:eastAsia="Times New Roman" w:hAnsi="Times New Roman" w:cs="Times New Roman"/>
          <w:b/>
          <w:sz w:val="24"/>
          <w:szCs w:val="24"/>
          <w:lang w:eastAsia="en-US"/>
        </w:rPr>
        <w:t>A</w:t>
      </w:r>
    </w:p>
    <w:p w14:paraId="569ABE35" w14:textId="747198D3" w:rsidR="00DD0C57" w:rsidRPr="0072562F" w:rsidRDefault="00D725CB" w:rsidP="006D41C1">
      <w:pPr>
        <w:numPr>
          <w:ilvl w:val="0"/>
          <w:numId w:val="6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Tiekėjas, kuris mano, kad Komisija nesilaiko Aprašo reikalavimų ir tuo pažeidė ar pažeis Tiekėjo teisėtus interesus, turi teisę su pretenzija kreiptis į Komisij</w:t>
      </w:r>
      <w:r w:rsidR="000C6D28" w:rsidRPr="0072562F">
        <w:rPr>
          <w:rFonts w:ascii="Times New Roman" w:eastAsia="Times New Roman" w:hAnsi="Times New Roman" w:cs="Times New Roman"/>
          <w:sz w:val="24"/>
          <w:szCs w:val="24"/>
          <w:lang w:eastAsia="en-US"/>
        </w:rPr>
        <w:t>ą</w:t>
      </w:r>
      <w:r w:rsidRPr="0072562F">
        <w:rPr>
          <w:rFonts w:ascii="Times New Roman" w:eastAsia="Times New Roman" w:hAnsi="Times New Roman" w:cs="Times New Roman"/>
          <w:sz w:val="24"/>
          <w:szCs w:val="24"/>
          <w:lang w:eastAsia="en-US"/>
        </w:rPr>
        <w:t>, kuri privalo pretenziją išnagrinėti per 5 darbo dienas bei pateikti tiekėjui motyvuotą atsakymą.</w:t>
      </w:r>
      <w:r w:rsidR="006D41C1" w:rsidRPr="0072562F">
        <w:rPr>
          <w:rFonts w:ascii="Times New Roman" w:eastAsia="Times New Roman" w:hAnsi="Times New Roman" w:cs="Times New Roman"/>
          <w:sz w:val="24"/>
          <w:szCs w:val="24"/>
          <w:lang w:eastAsia="en-US"/>
        </w:rPr>
        <w:t xml:space="preserve"> </w:t>
      </w:r>
      <w:r w:rsidR="00DD0C57" w:rsidRPr="0072562F">
        <w:rPr>
          <w:rFonts w:ascii="Times New Roman" w:eastAsia="Times New Roman" w:hAnsi="Times New Roman" w:cs="Times New Roman"/>
          <w:sz w:val="24"/>
          <w:szCs w:val="24"/>
          <w:lang w:eastAsia="en-US"/>
        </w:rPr>
        <w:t>Šiame punkte nustatytas terminas Komisijos sprendimu gali būti pratęstas.</w:t>
      </w:r>
    </w:p>
    <w:p w14:paraId="4605F05E" w14:textId="77777777" w:rsidR="00E14DF9" w:rsidRPr="0072562F" w:rsidRDefault="00D725CB" w:rsidP="00B60041">
      <w:pPr>
        <w:numPr>
          <w:ilvl w:val="0"/>
          <w:numId w:val="64"/>
        </w:numPr>
        <w:spacing w:before="120" w:after="0"/>
        <w:ind w:left="567" w:hanging="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 xml:space="preserve"> </w:t>
      </w:r>
      <w:r w:rsidR="005741FD" w:rsidRPr="0072562F">
        <w:rPr>
          <w:rFonts w:ascii="Times New Roman" w:eastAsia="Times New Roman" w:hAnsi="Times New Roman" w:cs="Times New Roman"/>
          <w:sz w:val="24"/>
          <w:szCs w:val="24"/>
          <w:lang w:eastAsia="en-US"/>
        </w:rPr>
        <w:t xml:space="preserve">Pretenzijos dėl Pirkimo sąlygų nagrinėjamos tuo atveju, jei jos gautos ne vėliau kaip per 10 dienų nuo paskelbimo apie Pirkimą. </w:t>
      </w:r>
    </w:p>
    <w:p w14:paraId="333D96E9" w14:textId="77777777" w:rsidR="00E14DF9" w:rsidRPr="0072562F" w:rsidRDefault="005741FD" w:rsidP="00E14DF9">
      <w:pPr>
        <w:spacing w:before="120" w:after="0"/>
        <w:ind w:left="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 xml:space="preserve">Pretenzijos dėl Komisijos sprendimų nagrinėjamos tuo atveju, jei jos gautos ne vėliau kaip per 5 dienas nuo atitinkamo Komisijos sprendimo paskelbimo. </w:t>
      </w:r>
    </w:p>
    <w:p w14:paraId="49FDA487" w14:textId="421B7AAA" w:rsidR="00D725CB" w:rsidRPr="0072562F" w:rsidRDefault="005741FD" w:rsidP="00E14DF9">
      <w:pPr>
        <w:spacing w:before="120" w:after="0"/>
        <w:ind w:left="567"/>
        <w:jc w:val="both"/>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Vėliau gautos pretenzijos nenagrinėjamos.</w:t>
      </w:r>
    </w:p>
    <w:p w14:paraId="47B9A138" w14:textId="77777777" w:rsidR="008C6D2F" w:rsidRPr="0072562F" w:rsidRDefault="008C6D2F" w:rsidP="00B60041">
      <w:pPr>
        <w:spacing w:before="120" w:after="0"/>
        <w:jc w:val="both"/>
        <w:rPr>
          <w:rFonts w:ascii="Times New Roman" w:eastAsia="Times New Roman" w:hAnsi="Times New Roman" w:cs="Times New Roman"/>
          <w:b/>
          <w:sz w:val="24"/>
          <w:szCs w:val="24"/>
          <w:lang w:eastAsia="en-US"/>
        </w:rPr>
      </w:pPr>
    </w:p>
    <w:p w14:paraId="069DC8D7" w14:textId="37790067" w:rsidR="00FF471C" w:rsidRPr="0072562F" w:rsidRDefault="00FF471C"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XII SKYRIUS</w:t>
      </w:r>
    </w:p>
    <w:p w14:paraId="093FEB11" w14:textId="448AAFEB" w:rsidR="00191CC4" w:rsidRPr="0072562F" w:rsidRDefault="00191CC4" w:rsidP="00B60041">
      <w:pPr>
        <w:spacing w:before="120" w:after="0"/>
        <w:jc w:val="center"/>
        <w:rPr>
          <w:rFonts w:ascii="Times New Roman" w:eastAsia="Times New Roman" w:hAnsi="Times New Roman" w:cs="Times New Roman"/>
          <w:b/>
          <w:sz w:val="24"/>
          <w:szCs w:val="24"/>
          <w:lang w:eastAsia="en-US"/>
        </w:rPr>
      </w:pPr>
      <w:r w:rsidRPr="0072562F">
        <w:rPr>
          <w:rFonts w:ascii="Times New Roman" w:eastAsia="Times New Roman" w:hAnsi="Times New Roman" w:cs="Times New Roman"/>
          <w:b/>
          <w:sz w:val="24"/>
          <w:szCs w:val="24"/>
          <w:lang w:eastAsia="en-US"/>
        </w:rPr>
        <w:t>BAIGIAMOSIOS NUOSTATOS</w:t>
      </w:r>
    </w:p>
    <w:p w14:paraId="65E33A77" w14:textId="44C4AF44" w:rsidR="001F132A" w:rsidRPr="0072562F" w:rsidRDefault="006C7DA9" w:rsidP="007F6995">
      <w:pPr>
        <w:pStyle w:val="ListParagraph"/>
        <w:numPr>
          <w:ilvl w:val="0"/>
          <w:numId w:val="64"/>
        </w:numPr>
        <w:spacing w:before="120" w:line="276" w:lineRule="auto"/>
        <w:ind w:left="567" w:hanging="567"/>
        <w:contextualSpacing w:val="0"/>
        <w:rPr>
          <w:szCs w:val="24"/>
        </w:rPr>
      </w:pPr>
      <w:r w:rsidRPr="0072562F">
        <w:rPr>
          <w:szCs w:val="24"/>
        </w:rPr>
        <w:t>O</w:t>
      </w:r>
      <w:r w:rsidR="00191CC4" w:rsidRPr="0072562F">
        <w:rPr>
          <w:szCs w:val="24"/>
        </w:rPr>
        <w:t>rganizacij</w:t>
      </w:r>
      <w:r w:rsidRPr="0072562F">
        <w:rPr>
          <w:szCs w:val="24"/>
        </w:rPr>
        <w:t>ų ir Komisijos</w:t>
      </w:r>
      <w:r w:rsidR="00191CC4" w:rsidRPr="0072562F">
        <w:rPr>
          <w:szCs w:val="24"/>
        </w:rPr>
        <w:t xml:space="preserve"> atstova</w:t>
      </w:r>
      <w:r w:rsidRPr="0072562F">
        <w:rPr>
          <w:szCs w:val="24"/>
        </w:rPr>
        <w:t>s</w:t>
      </w:r>
      <w:r w:rsidR="00191CC4" w:rsidRPr="0072562F">
        <w:rPr>
          <w:szCs w:val="24"/>
        </w:rPr>
        <w:t xml:space="preserve">, </w:t>
      </w:r>
      <w:r w:rsidR="00A9223A" w:rsidRPr="0072562F">
        <w:rPr>
          <w:szCs w:val="24"/>
        </w:rPr>
        <w:t xml:space="preserve">įgaliotas </w:t>
      </w:r>
      <w:r w:rsidR="00191CC4" w:rsidRPr="0072562F">
        <w:rPr>
          <w:szCs w:val="24"/>
        </w:rPr>
        <w:t xml:space="preserve">palaikyti tiesioginį ryšį su tiekėjais ir gauti iš jų (ne tarpininkų) pranešimus, susijusius su </w:t>
      </w:r>
      <w:r w:rsidRPr="0072562F">
        <w:rPr>
          <w:szCs w:val="24"/>
        </w:rPr>
        <w:t>P</w:t>
      </w:r>
      <w:r w:rsidR="00191CC4" w:rsidRPr="0072562F">
        <w:rPr>
          <w:szCs w:val="24"/>
        </w:rPr>
        <w:t>irkimų procedūromis</w:t>
      </w:r>
      <w:r w:rsidRPr="0072562F">
        <w:rPr>
          <w:szCs w:val="24"/>
        </w:rPr>
        <w:t xml:space="preserve"> – Komisijos Sekretorius. </w:t>
      </w:r>
    </w:p>
    <w:p w14:paraId="2D83ACEC" w14:textId="4869B96F" w:rsidR="00DD0C57" w:rsidRPr="0072562F" w:rsidRDefault="001F132A" w:rsidP="007F6995">
      <w:pPr>
        <w:pStyle w:val="ListParagraph"/>
        <w:numPr>
          <w:ilvl w:val="0"/>
          <w:numId w:val="64"/>
        </w:numPr>
        <w:spacing w:before="120" w:line="276" w:lineRule="auto"/>
        <w:ind w:left="567" w:hanging="567"/>
        <w:contextualSpacing w:val="0"/>
        <w:rPr>
          <w:szCs w:val="24"/>
        </w:rPr>
      </w:pPr>
      <w:r w:rsidRPr="0072562F">
        <w:rPr>
          <w:bCs/>
          <w:szCs w:val="24"/>
        </w:rPr>
        <w:t xml:space="preserve">Komisija </w:t>
      </w:r>
      <w:r w:rsidRPr="0072562F">
        <w:rPr>
          <w:szCs w:val="24"/>
        </w:rPr>
        <w:t xml:space="preserve">bet kuriuo metu iki </w:t>
      </w:r>
      <w:r w:rsidR="00E541D9" w:rsidRPr="0072562F">
        <w:rPr>
          <w:szCs w:val="24"/>
        </w:rPr>
        <w:t>P</w:t>
      </w:r>
      <w:r w:rsidRPr="0072562F">
        <w:rPr>
          <w:szCs w:val="24"/>
        </w:rPr>
        <w:t xml:space="preserve">irkimo sutarties sudarymo turi teisę nutraukti </w:t>
      </w:r>
      <w:r w:rsidR="003D5D05" w:rsidRPr="0072562F">
        <w:rPr>
          <w:szCs w:val="24"/>
        </w:rPr>
        <w:t xml:space="preserve">Pirkimo </w:t>
      </w:r>
      <w:r w:rsidRPr="0072562F">
        <w:rPr>
          <w:szCs w:val="24"/>
        </w:rPr>
        <w:t>procedūras, jeigu atsirado aplinkybių, kurių nebuvo galima numatyti.</w:t>
      </w:r>
      <w:r w:rsidRPr="0072562F">
        <w:rPr>
          <w:b/>
          <w:szCs w:val="24"/>
        </w:rPr>
        <w:t xml:space="preserve"> </w:t>
      </w:r>
    </w:p>
    <w:p w14:paraId="3308D74D" w14:textId="1FEBB2B3" w:rsidR="00015ADD" w:rsidRPr="0072562F" w:rsidRDefault="001F132A" w:rsidP="007F6995">
      <w:pPr>
        <w:spacing w:before="120" w:after="0"/>
        <w:ind w:left="567"/>
        <w:jc w:val="both"/>
        <w:rPr>
          <w:rFonts w:ascii="Times New Roman" w:hAnsi="Times New Roman" w:cs="Times New Roman"/>
          <w:sz w:val="24"/>
          <w:szCs w:val="24"/>
        </w:rPr>
      </w:pPr>
      <w:r w:rsidRPr="0072562F">
        <w:rPr>
          <w:rFonts w:ascii="Times New Roman" w:hAnsi="Times New Roman" w:cs="Times New Roman"/>
          <w:b/>
          <w:bCs/>
          <w:sz w:val="24"/>
          <w:szCs w:val="24"/>
        </w:rPr>
        <w:t>Tiekėjai prisiima</w:t>
      </w:r>
      <w:r w:rsidRPr="0072562F">
        <w:rPr>
          <w:rFonts w:ascii="Times New Roman" w:hAnsi="Times New Roman" w:cs="Times New Roman"/>
          <w:sz w:val="24"/>
          <w:szCs w:val="24"/>
        </w:rPr>
        <w:t xml:space="preserve"> visas pirkimo dokumentų šiam Pirkimui rengimo sąnaudas ir kitas su ketinimu dalyvauti Pirkime </w:t>
      </w:r>
      <w:r w:rsidRPr="0072562F">
        <w:rPr>
          <w:rFonts w:ascii="Times New Roman" w:hAnsi="Times New Roman" w:cs="Times New Roman"/>
          <w:b/>
          <w:bCs/>
          <w:sz w:val="24"/>
          <w:szCs w:val="24"/>
        </w:rPr>
        <w:t>sąnaudas ir negali reikšti pretenzijų</w:t>
      </w:r>
      <w:r w:rsidRPr="0072562F">
        <w:rPr>
          <w:rFonts w:ascii="Times New Roman" w:hAnsi="Times New Roman" w:cs="Times New Roman"/>
          <w:sz w:val="24"/>
          <w:szCs w:val="24"/>
        </w:rPr>
        <w:t xml:space="preserve"> (nei dėl tiesioginių, nei dėl netiesioginių nuostolių) Komisijai </w:t>
      </w:r>
      <w:r w:rsidR="000C6D28" w:rsidRPr="0072562F">
        <w:rPr>
          <w:rFonts w:ascii="Times New Roman" w:hAnsi="Times New Roman" w:cs="Times New Roman"/>
          <w:sz w:val="24"/>
          <w:szCs w:val="24"/>
        </w:rPr>
        <w:t xml:space="preserve">(Organizacijoms) </w:t>
      </w:r>
      <w:r w:rsidRPr="0072562F">
        <w:rPr>
          <w:rFonts w:ascii="Times New Roman" w:hAnsi="Times New Roman" w:cs="Times New Roman"/>
          <w:sz w:val="24"/>
          <w:szCs w:val="24"/>
        </w:rPr>
        <w:t xml:space="preserve">nutraukus pirkimo procedūras ir / ar nesudarius </w:t>
      </w:r>
      <w:r w:rsidR="00E541D9" w:rsidRPr="0072562F">
        <w:rPr>
          <w:rFonts w:ascii="Times New Roman" w:hAnsi="Times New Roman" w:cs="Times New Roman"/>
          <w:sz w:val="24"/>
          <w:szCs w:val="24"/>
        </w:rPr>
        <w:t>P</w:t>
      </w:r>
      <w:r w:rsidRPr="0072562F">
        <w:rPr>
          <w:rFonts w:ascii="Times New Roman" w:hAnsi="Times New Roman" w:cs="Times New Roman"/>
          <w:sz w:val="24"/>
          <w:szCs w:val="24"/>
        </w:rPr>
        <w:t>irkimo sutarties.</w:t>
      </w:r>
    </w:p>
    <w:p w14:paraId="23B9BBF0" w14:textId="77777777" w:rsidR="00A53C36" w:rsidRPr="0072562F" w:rsidRDefault="00A53C36" w:rsidP="006D41C1">
      <w:pPr>
        <w:spacing w:before="120" w:after="0"/>
        <w:ind w:left="567"/>
        <w:jc w:val="both"/>
        <w:rPr>
          <w:szCs w:val="24"/>
          <w:lang w:val="en-US"/>
        </w:rPr>
      </w:pPr>
    </w:p>
    <w:p w14:paraId="16634221" w14:textId="09D3F70F" w:rsidR="006C798B" w:rsidRPr="0072562F" w:rsidRDefault="00E745E4" w:rsidP="007F6995">
      <w:pPr>
        <w:pStyle w:val="ListParagraph"/>
        <w:numPr>
          <w:ilvl w:val="0"/>
          <w:numId w:val="64"/>
        </w:numPr>
        <w:spacing w:before="120" w:line="276" w:lineRule="auto"/>
        <w:ind w:left="567" w:hanging="567"/>
        <w:contextualSpacing w:val="0"/>
        <w:rPr>
          <w:szCs w:val="24"/>
        </w:rPr>
      </w:pPr>
      <w:r w:rsidRPr="0072562F">
        <w:rPr>
          <w:szCs w:val="24"/>
        </w:rPr>
        <w:t>Pirkimo sąlyg</w:t>
      </w:r>
      <w:r w:rsidR="006C798B" w:rsidRPr="0072562F">
        <w:rPr>
          <w:szCs w:val="24"/>
        </w:rPr>
        <w:t>as sudaro šie</w:t>
      </w:r>
      <w:r w:rsidRPr="0072562F">
        <w:rPr>
          <w:szCs w:val="24"/>
        </w:rPr>
        <w:t xml:space="preserve"> </w:t>
      </w:r>
      <w:r w:rsidRPr="0072562F">
        <w:rPr>
          <w:b/>
          <w:bCs/>
          <w:szCs w:val="24"/>
        </w:rPr>
        <w:t>priedai</w:t>
      </w:r>
      <w:r w:rsidRPr="0072562F">
        <w:rPr>
          <w:szCs w:val="24"/>
        </w:rPr>
        <w:t>:</w:t>
      </w:r>
    </w:p>
    <w:p w14:paraId="0FDF1BEC" w14:textId="77777777" w:rsidR="006C798B" w:rsidRPr="0072562F" w:rsidRDefault="00A03A1E" w:rsidP="004251C5">
      <w:pPr>
        <w:pStyle w:val="ListParagraph"/>
        <w:numPr>
          <w:ilvl w:val="1"/>
          <w:numId w:val="64"/>
        </w:numPr>
        <w:spacing w:before="120" w:line="276" w:lineRule="auto"/>
        <w:ind w:left="1418" w:hanging="851"/>
        <w:contextualSpacing w:val="0"/>
        <w:rPr>
          <w:szCs w:val="24"/>
        </w:rPr>
      </w:pPr>
      <w:r w:rsidRPr="0072562F">
        <w:rPr>
          <w:szCs w:val="24"/>
        </w:rPr>
        <w:t xml:space="preserve">1 priedas. </w:t>
      </w:r>
      <w:r w:rsidRPr="0072562F">
        <w:rPr>
          <w:bCs/>
          <w:szCs w:val="24"/>
        </w:rPr>
        <w:t>Savivaldybių organizuojamose komunalinių atliekų tvarkymo sistemose rūšiuojamojo surinkimo būdu surinktų pakuočių atliekų paruošimo naudoti, įskaitant pradinį apdorojimą, ir naudojimo paslaugų pirkimo konkrečiose savivaldybėse apibrėžtis;</w:t>
      </w:r>
    </w:p>
    <w:p w14:paraId="6CFA7F38" w14:textId="77777777" w:rsidR="006C798B" w:rsidRPr="0072562F" w:rsidRDefault="00A03A1E" w:rsidP="004251C5">
      <w:pPr>
        <w:pStyle w:val="ListParagraph"/>
        <w:numPr>
          <w:ilvl w:val="1"/>
          <w:numId w:val="64"/>
        </w:numPr>
        <w:spacing w:before="120" w:line="276" w:lineRule="auto"/>
        <w:ind w:left="1418" w:hanging="851"/>
        <w:contextualSpacing w:val="0"/>
        <w:rPr>
          <w:szCs w:val="24"/>
        </w:rPr>
      </w:pPr>
      <w:r w:rsidRPr="0072562F">
        <w:rPr>
          <w:szCs w:val="24"/>
        </w:rPr>
        <w:t xml:space="preserve">2 priedas. </w:t>
      </w:r>
      <w:r w:rsidRPr="0072562F">
        <w:rPr>
          <w:bCs/>
          <w:szCs w:val="24"/>
        </w:rPr>
        <w:t>Techninė specifikacija. Savivaldybių organizuojamose komunalinių atliekų tvarkymo sistemose rūšiuojamojo surinkimo būdu surinktų pakuočių atliekų paruošimo naudoti, įskaitant pradinį apdorojimą, ir naudojimo paslaugos</w:t>
      </w:r>
      <w:r w:rsidRPr="0072562F">
        <w:rPr>
          <w:b/>
          <w:szCs w:val="24"/>
        </w:rPr>
        <w:t>;</w:t>
      </w:r>
    </w:p>
    <w:p w14:paraId="0BD567A1" w14:textId="40B34A38" w:rsidR="006C798B" w:rsidRPr="0072562F" w:rsidRDefault="006C798B" w:rsidP="004251C5">
      <w:pPr>
        <w:pStyle w:val="ListParagraph"/>
        <w:numPr>
          <w:ilvl w:val="1"/>
          <w:numId w:val="64"/>
        </w:numPr>
        <w:spacing w:before="120" w:line="276" w:lineRule="auto"/>
        <w:ind w:left="1418" w:hanging="851"/>
        <w:contextualSpacing w:val="0"/>
        <w:rPr>
          <w:szCs w:val="24"/>
        </w:rPr>
      </w:pPr>
      <w:r w:rsidRPr="0072562F">
        <w:rPr>
          <w:bCs/>
          <w:szCs w:val="24"/>
        </w:rPr>
        <w:t xml:space="preserve">3 </w:t>
      </w:r>
      <w:r w:rsidR="00A03A1E" w:rsidRPr="0072562F">
        <w:rPr>
          <w:szCs w:val="24"/>
        </w:rPr>
        <w:t>priedas. Pasiūlymo forma;</w:t>
      </w:r>
    </w:p>
    <w:p w14:paraId="16564E61" w14:textId="5A58096D" w:rsidR="006C798B" w:rsidRPr="0072562F" w:rsidRDefault="00472B13" w:rsidP="004251C5">
      <w:pPr>
        <w:pStyle w:val="ListParagraph"/>
        <w:numPr>
          <w:ilvl w:val="1"/>
          <w:numId w:val="64"/>
        </w:numPr>
        <w:spacing w:before="120" w:line="276" w:lineRule="auto"/>
        <w:ind w:left="1418" w:hanging="851"/>
        <w:contextualSpacing w:val="0"/>
        <w:rPr>
          <w:szCs w:val="24"/>
        </w:rPr>
      </w:pPr>
      <w:r w:rsidRPr="0072562F">
        <w:rPr>
          <w:szCs w:val="24"/>
        </w:rPr>
        <w:t>4</w:t>
      </w:r>
      <w:r w:rsidR="006C798B" w:rsidRPr="0072562F">
        <w:rPr>
          <w:szCs w:val="24"/>
        </w:rPr>
        <w:t xml:space="preserve"> </w:t>
      </w:r>
      <w:r w:rsidR="00A03A1E" w:rsidRPr="0072562F">
        <w:rPr>
          <w:szCs w:val="24"/>
        </w:rPr>
        <w:t xml:space="preserve">priedas. </w:t>
      </w:r>
      <w:r w:rsidR="00E541D9" w:rsidRPr="0072562F">
        <w:rPr>
          <w:szCs w:val="24"/>
        </w:rPr>
        <w:t>P</w:t>
      </w:r>
      <w:r w:rsidR="00E745E4" w:rsidRPr="0072562F">
        <w:rPr>
          <w:szCs w:val="24"/>
        </w:rPr>
        <w:t xml:space="preserve">irkimo </w:t>
      </w:r>
      <w:r w:rsidR="00A03A1E" w:rsidRPr="0072562F">
        <w:rPr>
          <w:szCs w:val="24"/>
        </w:rPr>
        <w:t>sutarties projektas;</w:t>
      </w:r>
    </w:p>
    <w:p w14:paraId="45B1589F" w14:textId="7E6E90C2" w:rsidR="006C798B" w:rsidRPr="0072562F" w:rsidRDefault="00472B13" w:rsidP="004251C5">
      <w:pPr>
        <w:pStyle w:val="ListParagraph"/>
        <w:numPr>
          <w:ilvl w:val="1"/>
          <w:numId w:val="64"/>
        </w:numPr>
        <w:spacing w:before="120" w:line="276" w:lineRule="auto"/>
        <w:ind w:left="1418" w:hanging="851"/>
        <w:contextualSpacing w:val="0"/>
        <w:rPr>
          <w:szCs w:val="24"/>
        </w:rPr>
      </w:pPr>
      <w:r w:rsidRPr="0072562F">
        <w:rPr>
          <w:szCs w:val="24"/>
        </w:rPr>
        <w:t>5</w:t>
      </w:r>
      <w:r w:rsidR="006C798B" w:rsidRPr="0072562F">
        <w:rPr>
          <w:szCs w:val="24"/>
        </w:rPr>
        <w:t xml:space="preserve"> </w:t>
      </w:r>
      <w:r w:rsidR="00A03A1E" w:rsidRPr="0072562F">
        <w:rPr>
          <w:szCs w:val="24"/>
        </w:rPr>
        <w:t>priedas. Pasiūlymo galiojimo garantijos forma;</w:t>
      </w:r>
    </w:p>
    <w:p w14:paraId="00C61D27" w14:textId="72B44D79" w:rsidR="006C798B" w:rsidRPr="0072562F" w:rsidRDefault="00472B13" w:rsidP="004251C5">
      <w:pPr>
        <w:pStyle w:val="ListParagraph"/>
        <w:numPr>
          <w:ilvl w:val="1"/>
          <w:numId w:val="64"/>
        </w:numPr>
        <w:spacing w:before="120" w:line="276" w:lineRule="auto"/>
        <w:ind w:left="1418" w:hanging="851"/>
        <w:contextualSpacing w:val="0"/>
        <w:rPr>
          <w:szCs w:val="24"/>
        </w:rPr>
      </w:pPr>
      <w:r w:rsidRPr="0072562F">
        <w:rPr>
          <w:szCs w:val="24"/>
        </w:rPr>
        <w:t>6</w:t>
      </w:r>
      <w:r w:rsidR="006C798B" w:rsidRPr="0072562F">
        <w:rPr>
          <w:szCs w:val="24"/>
        </w:rPr>
        <w:t xml:space="preserve"> </w:t>
      </w:r>
      <w:r w:rsidR="00A03A1E" w:rsidRPr="0072562F">
        <w:rPr>
          <w:szCs w:val="24"/>
        </w:rPr>
        <w:t>priedas. Tiekėjų pašalinimo pagrindai</w:t>
      </w:r>
      <w:r w:rsidR="004D6CD6" w:rsidRPr="0072562F">
        <w:rPr>
          <w:szCs w:val="24"/>
        </w:rPr>
        <w:t>;</w:t>
      </w:r>
    </w:p>
    <w:p w14:paraId="5E7E5022" w14:textId="21A33D31" w:rsidR="006F63E6" w:rsidRPr="0072562F" w:rsidRDefault="00472B13" w:rsidP="006D41C1">
      <w:pPr>
        <w:pStyle w:val="ListParagraph"/>
        <w:numPr>
          <w:ilvl w:val="1"/>
          <w:numId w:val="64"/>
        </w:numPr>
        <w:spacing w:before="120" w:line="276" w:lineRule="auto"/>
        <w:ind w:left="1418" w:hanging="851"/>
        <w:contextualSpacing w:val="0"/>
        <w:rPr>
          <w:szCs w:val="24"/>
        </w:rPr>
      </w:pPr>
      <w:r w:rsidRPr="0072562F">
        <w:rPr>
          <w:szCs w:val="24"/>
        </w:rPr>
        <w:t>7</w:t>
      </w:r>
      <w:r w:rsidR="006C798B" w:rsidRPr="0072562F">
        <w:rPr>
          <w:szCs w:val="24"/>
        </w:rPr>
        <w:t xml:space="preserve"> </w:t>
      </w:r>
      <w:r w:rsidR="001A744D" w:rsidRPr="0072562F">
        <w:rPr>
          <w:szCs w:val="24"/>
        </w:rPr>
        <w:t xml:space="preserve">priedas. </w:t>
      </w:r>
      <w:r w:rsidR="00A03A1E" w:rsidRPr="0072562F">
        <w:rPr>
          <w:szCs w:val="24"/>
        </w:rPr>
        <w:t>Tiekėjo deklaracij</w:t>
      </w:r>
      <w:r w:rsidR="004D6CD6" w:rsidRPr="0072562F">
        <w:rPr>
          <w:szCs w:val="24"/>
        </w:rPr>
        <w:t>a.</w:t>
      </w:r>
    </w:p>
    <w:p w14:paraId="6A9E6F8D" w14:textId="2133E253" w:rsidR="00191CC4" w:rsidRPr="00F44B30" w:rsidRDefault="001F132A" w:rsidP="000204B9">
      <w:pPr>
        <w:spacing w:before="120" w:after="0"/>
        <w:jc w:val="center"/>
        <w:rPr>
          <w:rFonts w:ascii="Times New Roman" w:eastAsia="Times New Roman" w:hAnsi="Times New Roman" w:cs="Times New Roman"/>
          <w:sz w:val="24"/>
          <w:szCs w:val="24"/>
          <w:lang w:eastAsia="en-US"/>
        </w:rPr>
      </w:pPr>
      <w:r w:rsidRPr="0072562F">
        <w:rPr>
          <w:rFonts w:ascii="Times New Roman" w:eastAsia="Times New Roman" w:hAnsi="Times New Roman" w:cs="Times New Roman"/>
          <w:sz w:val="24"/>
          <w:szCs w:val="24"/>
          <w:lang w:eastAsia="en-US"/>
        </w:rPr>
        <w:t>_____________________________</w:t>
      </w:r>
    </w:p>
    <w:sectPr w:rsidR="00191CC4" w:rsidRPr="00F44B30" w:rsidSect="001E2B82">
      <w:headerReference w:type="default" r:id="rId9"/>
      <w:headerReference w:type="first" r:id="rId10"/>
      <w:pgSz w:w="11906" w:h="16838" w:code="9"/>
      <w:pgMar w:top="1019" w:right="849" w:bottom="1424" w:left="141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2FAF1" w14:textId="77777777" w:rsidR="004B3FA5" w:rsidRDefault="004B3FA5" w:rsidP="00191CC4">
      <w:pPr>
        <w:spacing w:after="0" w:line="240" w:lineRule="auto"/>
      </w:pPr>
      <w:r>
        <w:separator/>
      </w:r>
    </w:p>
  </w:endnote>
  <w:endnote w:type="continuationSeparator" w:id="0">
    <w:p w14:paraId="21CC8F95" w14:textId="77777777" w:rsidR="004B3FA5" w:rsidRDefault="004B3FA5"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4D"/>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TimesLT">
    <w:altName w:val="Times New Roman"/>
    <w:panose1 w:val="020B0604020202020204"/>
    <w:charset w:val="BA"/>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w:panose1 w:val="020B0604020202020204"/>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65A28" w14:textId="77777777" w:rsidR="004B3FA5" w:rsidRDefault="004B3FA5" w:rsidP="00191CC4">
      <w:pPr>
        <w:spacing w:after="0" w:line="240" w:lineRule="auto"/>
      </w:pPr>
      <w:r>
        <w:separator/>
      </w:r>
    </w:p>
  </w:footnote>
  <w:footnote w:type="continuationSeparator" w:id="0">
    <w:p w14:paraId="7849398C" w14:textId="77777777" w:rsidR="004B3FA5" w:rsidRDefault="004B3FA5" w:rsidP="00191CC4">
      <w:pPr>
        <w:spacing w:after="0" w:line="240" w:lineRule="auto"/>
      </w:pPr>
      <w:r>
        <w:continuationSeparator/>
      </w:r>
    </w:p>
  </w:footnote>
  <w:footnote w:id="1">
    <w:p w14:paraId="6520B760" w14:textId="4484517B" w:rsidR="001565D9" w:rsidRPr="0072562F" w:rsidRDefault="001565D9" w:rsidP="00AB5E9E">
      <w:pPr>
        <w:pStyle w:val="FootnoteText"/>
        <w:jc w:val="both"/>
        <w:rPr>
          <w:rFonts w:ascii="Times New Roman" w:hAnsi="Times New Roman" w:cs="Times New Roman"/>
        </w:rPr>
      </w:pPr>
      <w:r w:rsidRPr="0072562F">
        <w:rPr>
          <w:rStyle w:val="FootnoteReference"/>
        </w:rPr>
        <w:footnoteRef/>
      </w:r>
      <w:r w:rsidRPr="0072562F">
        <w:t xml:space="preserve"> </w:t>
      </w:r>
      <w:r w:rsidR="000A6220" w:rsidRPr="0072562F">
        <w:rPr>
          <w:rFonts w:ascii="Times New Roman" w:hAnsi="Times New Roman" w:cs="Times New Roman"/>
        </w:rPr>
        <w:t>Komunalinių atliekų tvarkymo regiono ir</w:t>
      </w:r>
      <w:r w:rsidR="000A6220" w:rsidRPr="0072562F">
        <w:t xml:space="preserve"> </w:t>
      </w:r>
      <w:r w:rsidRPr="0072562F">
        <w:rPr>
          <w:rFonts w:ascii="Times New Roman" w:hAnsi="Times New Roman" w:cs="Times New Roman"/>
          <w:b/>
          <w:bCs/>
        </w:rPr>
        <w:t>Savivaldyb</w:t>
      </w:r>
      <w:r w:rsidR="000A6220" w:rsidRPr="0072562F">
        <w:rPr>
          <w:rFonts w:ascii="Times New Roman" w:hAnsi="Times New Roman" w:cs="Times New Roman"/>
          <w:b/>
          <w:bCs/>
        </w:rPr>
        <w:t>ių</w:t>
      </w:r>
      <w:r w:rsidR="00040B6C" w:rsidRPr="0072562F">
        <w:rPr>
          <w:rFonts w:ascii="Times New Roman" w:hAnsi="Times New Roman" w:cs="Times New Roman"/>
          <w:b/>
          <w:bCs/>
        </w:rPr>
        <w:t xml:space="preserve"> (-</w:t>
      </w:r>
      <w:r w:rsidR="000A6220" w:rsidRPr="0072562F">
        <w:rPr>
          <w:rFonts w:ascii="Times New Roman" w:hAnsi="Times New Roman" w:cs="Times New Roman"/>
          <w:b/>
          <w:bCs/>
        </w:rPr>
        <w:t>ės</w:t>
      </w:r>
      <w:r w:rsidR="00040B6C" w:rsidRPr="0072562F">
        <w:rPr>
          <w:rFonts w:ascii="Times New Roman" w:hAnsi="Times New Roman" w:cs="Times New Roman"/>
          <w:b/>
          <w:bCs/>
        </w:rPr>
        <w:t>)</w:t>
      </w:r>
      <w:r w:rsidRPr="0072562F">
        <w:rPr>
          <w:rFonts w:ascii="Times New Roman" w:hAnsi="Times New Roman" w:cs="Times New Roman"/>
          <w:b/>
          <w:bCs/>
        </w:rPr>
        <w:t xml:space="preserve"> pavadinima</w:t>
      </w:r>
      <w:r w:rsidR="000A6220" w:rsidRPr="0072562F">
        <w:rPr>
          <w:rFonts w:ascii="Times New Roman" w:hAnsi="Times New Roman" w:cs="Times New Roman"/>
          <w:b/>
          <w:bCs/>
        </w:rPr>
        <w:t>i</w:t>
      </w:r>
      <w:r w:rsidR="00040B6C" w:rsidRPr="0072562F">
        <w:rPr>
          <w:rFonts w:ascii="Times New Roman" w:hAnsi="Times New Roman" w:cs="Times New Roman"/>
          <w:b/>
          <w:bCs/>
        </w:rPr>
        <w:t xml:space="preserve"> (-a</w:t>
      </w:r>
      <w:r w:rsidR="000A6220" w:rsidRPr="0072562F">
        <w:rPr>
          <w:rFonts w:ascii="Times New Roman" w:hAnsi="Times New Roman" w:cs="Times New Roman"/>
          <w:b/>
          <w:bCs/>
        </w:rPr>
        <w:t>s</w:t>
      </w:r>
      <w:r w:rsidR="00040B6C" w:rsidRPr="0072562F">
        <w:rPr>
          <w:rFonts w:ascii="Times New Roman" w:hAnsi="Times New Roman" w:cs="Times New Roman"/>
          <w:b/>
          <w:bCs/>
        </w:rPr>
        <w:t>)</w:t>
      </w:r>
      <w:r w:rsidRPr="0072562F">
        <w:rPr>
          <w:rFonts w:ascii="Times New Roman" w:hAnsi="Times New Roman" w:cs="Times New Roman"/>
          <w:b/>
          <w:bCs/>
        </w:rPr>
        <w:t xml:space="preserve"> nurodom</w:t>
      </w:r>
      <w:r w:rsidR="000A6220" w:rsidRPr="0072562F">
        <w:rPr>
          <w:rFonts w:ascii="Times New Roman" w:hAnsi="Times New Roman" w:cs="Times New Roman"/>
          <w:b/>
          <w:bCs/>
        </w:rPr>
        <w:t>i</w:t>
      </w:r>
      <w:r w:rsidRPr="0072562F">
        <w:rPr>
          <w:rFonts w:ascii="Times New Roman" w:hAnsi="Times New Roman" w:cs="Times New Roman"/>
          <w:b/>
          <w:bCs/>
        </w:rPr>
        <w:t xml:space="preserve"> šių Pirkimo sąlygų 1 priedo</w:t>
      </w:r>
      <w:r w:rsidRPr="0072562F">
        <w:rPr>
          <w:rFonts w:ascii="Times New Roman" w:hAnsi="Times New Roman" w:cs="Times New Roman"/>
        </w:rPr>
        <w:t xml:space="preserve">, kuriame pateikiama Pirkimo apibrėžtis, </w:t>
      </w:r>
      <w:r w:rsidRPr="0072562F">
        <w:rPr>
          <w:rFonts w:ascii="Times New Roman" w:hAnsi="Times New Roman" w:cs="Times New Roman"/>
          <w:b/>
          <w:bCs/>
        </w:rPr>
        <w:t>1 punkte</w:t>
      </w:r>
      <w:r w:rsidRPr="0072562F">
        <w:rPr>
          <w:rFonts w:ascii="Times New Roman" w:hAnsi="Times New Roman" w:cs="Times New Roman"/>
        </w:rPr>
        <w:t>.</w:t>
      </w:r>
    </w:p>
  </w:footnote>
  <w:footnote w:id="2">
    <w:p w14:paraId="2D0FEC41" w14:textId="2E5DFABF" w:rsidR="001565D9" w:rsidRPr="001565D9" w:rsidRDefault="001565D9" w:rsidP="00AB5E9E">
      <w:pPr>
        <w:pStyle w:val="FootnoteText"/>
        <w:jc w:val="both"/>
        <w:rPr>
          <w:rFonts w:ascii="Times New Roman" w:hAnsi="Times New Roman" w:cs="Times New Roman"/>
        </w:rPr>
      </w:pPr>
      <w:r w:rsidRPr="0072562F">
        <w:rPr>
          <w:rStyle w:val="FootnoteReference"/>
        </w:rPr>
        <w:footnoteRef/>
      </w:r>
      <w:r w:rsidRPr="0072562F">
        <w:t xml:space="preserve"> </w:t>
      </w:r>
      <w:r w:rsidR="004B5C00" w:rsidRPr="0072562F">
        <w:rPr>
          <w:rFonts w:ascii="Times New Roman" w:hAnsi="Times New Roman" w:cs="Times New Roman"/>
        </w:rPr>
        <w:t>Rūšiuojamuoju būdu surenkamų komunalinių</w:t>
      </w:r>
      <w:r w:rsidR="004B5C00" w:rsidRPr="0072562F">
        <w:t xml:space="preserve"> </w:t>
      </w:r>
      <w:r w:rsidR="004B5C00" w:rsidRPr="0072562F">
        <w:rPr>
          <w:rFonts w:ascii="Times New Roman" w:hAnsi="Times New Roman" w:cs="Times New Roman"/>
          <w:b/>
          <w:bCs/>
        </w:rPr>
        <w:t>a</w:t>
      </w:r>
      <w:r w:rsidRPr="0072562F">
        <w:rPr>
          <w:rFonts w:ascii="Times New Roman" w:hAnsi="Times New Roman" w:cs="Times New Roman"/>
          <w:b/>
          <w:bCs/>
        </w:rPr>
        <w:t xml:space="preserve">tliekų </w:t>
      </w:r>
      <w:r w:rsidR="004B5C00" w:rsidRPr="0072562F">
        <w:rPr>
          <w:rFonts w:ascii="Times New Roman" w:hAnsi="Times New Roman" w:cs="Times New Roman"/>
          <w:b/>
          <w:bCs/>
        </w:rPr>
        <w:t>frakcijos</w:t>
      </w:r>
      <w:r w:rsidRPr="0072562F">
        <w:rPr>
          <w:rFonts w:ascii="Times New Roman" w:hAnsi="Times New Roman" w:cs="Times New Roman"/>
        </w:rPr>
        <w:t xml:space="preserve">, </w:t>
      </w:r>
      <w:r w:rsidR="004B5C00" w:rsidRPr="0072562F">
        <w:rPr>
          <w:rFonts w:ascii="Times New Roman" w:hAnsi="Times New Roman" w:cs="Times New Roman"/>
        </w:rPr>
        <w:t xml:space="preserve">kuriose randamos pakuočių atliekos ir </w:t>
      </w:r>
      <w:r w:rsidRPr="0072562F">
        <w:rPr>
          <w:rFonts w:ascii="Times New Roman" w:hAnsi="Times New Roman" w:cs="Times New Roman"/>
        </w:rPr>
        <w:t>kuri</w:t>
      </w:r>
      <w:r w:rsidR="004B5C00" w:rsidRPr="0072562F">
        <w:rPr>
          <w:rFonts w:ascii="Times New Roman" w:hAnsi="Times New Roman" w:cs="Times New Roman"/>
        </w:rPr>
        <w:t>oms</w:t>
      </w:r>
      <w:r w:rsidRPr="0072562F">
        <w:rPr>
          <w:rFonts w:ascii="Times New Roman" w:hAnsi="Times New Roman" w:cs="Times New Roman"/>
        </w:rPr>
        <w:t xml:space="preserve"> perkamos rūšiuojamajame komunalinių atliekų sraute susidarančių pakuočių atliekų paruošimo naudoti, įskaitant pradinį apdorojimą, ir naudojimo paslaugos,</w:t>
      </w:r>
      <w:r w:rsidRPr="0072562F">
        <w:t xml:space="preserve"> </w:t>
      </w:r>
      <w:r w:rsidRPr="0072562F">
        <w:rPr>
          <w:rFonts w:ascii="Times New Roman" w:hAnsi="Times New Roman" w:cs="Times New Roman"/>
          <w:b/>
          <w:bCs/>
        </w:rPr>
        <w:t>nurodoma šių Pirkimo sąlygų 1 priedo 2 punkte</w:t>
      </w:r>
      <w:r w:rsidRPr="0072562F">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7603689"/>
      <w:docPartObj>
        <w:docPartGallery w:val="Page Numbers (Top of Page)"/>
        <w:docPartUnique/>
      </w:docPartObj>
    </w:sdtPr>
    <w:sdtEndPr/>
    <w:sdtContent>
      <w:p w14:paraId="23653AC9" w14:textId="6CEF4836" w:rsidR="000E4BE7" w:rsidRDefault="000E4BE7">
        <w:pPr>
          <w:pStyle w:val="Header"/>
          <w:jc w:val="center"/>
        </w:pPr>
        <w:r>
          <w:fldChar w:fldCharType="begin"/>
        </w:r>
        <w:r>
          <w:instrText>PAGE   \* MERGEFORMAT</w:instrText>
        </w:r>
        <w:r>
          <w:fldChar w:fldCharType="separate"/>
        </w:r>
        <w:r>
          <w:rPr>
            <w:noProof/>
          </w:rPr>
          <w:t>2</w:t>
        </w:r>
        <w:r>
          <w:fldChar w:fldCharType="end"/>
        </w:r>
      </w:p>
    </w:sdtContent>
  </w:sdt>
  <w:p w14:paraId="7D8CF474" w14:textId="77777777" w:rsidR="000E4BE7" w:rsidRDefault="000E4B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34FDB" w14:textId="0292D6E9" w:rsidR="000E4BE7" w:rsidRPr="00280610" w:rsidRDefault="000E4BE7" w:rsidP="00F70911">
    <w:pPr>
      <w:pStyle w:val="Header"/>
      <w:jc w:val="righ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98E403D8"/>
    <w:name w:val="WW8Num2"/>
    <w:lvl w:ilvl="0">
      <w:numFmt w:val="bullet"/>
      <w:suff w:val="space"/>
      <w:lvlText w:val="-"/>
      <w:lvlJc w:val="left"/>
      <w:pPr>
        <w:ind w:left="437" w:hanging="360"/>
      </w:pPr>
      <w:rPr>
        <w:rFonts w:ascii="Times New Roman" w:hAnsi="Times New Roman" w:cs="Times New Roman" w:hint="default"/>
        <w:spacing w:val="4"/>
        <w:sz w:val="24"/>
        <w:szCs w:val="24"/>
        <w:lang w:val="lt-LT"/>
      </w:rPr>
    </w:lvl>
    <w:lvl w:ilvl="1">
      <w:numFmt w:val="bullet"/>
      <w:lvlText w:val="o"/>
      <w:lvlJc w:val="left"/>
      <w:pPr>
        <w:tabs>
          <w:tab w:val="num" w:pos="-283"/>
        </w:tabs>
        <w:ind w:left="1157" w:hanging="360"/>
      </w:pPr>
      <w:rPr>
        <w:rFonts w:ascii="Courier New" w:hAnsi="Courier New" w:cs="Courier New" w:hint="default"/>
      </w:rPr>
    </w:lvl>
    <w:lvl w:ilvl="2">
      <w:numFmt w:val="bullet"/>
      <w:lvlText w:val=""/>
      <w:lvlJc w:val="left"/>
      <w:pPr>
        <w:tabs>
          <w:tab w:val="num" w:pos="-283"/>
        </w:tabs>
        <w:ind w:left="1877" w:hanging="360"/>
      </w:pPr>
      <w:rPr>
        <w:rFonts w:ascii="Wingdings" w:hAnsi="Wingdings" w:hint="default"/>
        <w:b/>
        <w:szCs w:val="24"/>
        <w:shd w:val="clear" w:color="auto" w:fill="FFFF00"/>
        <w:lang w:val="lt-LT"/>
      </w:rPr>
    </w:lvl>
    <w:lvl w:ilvl="3">
      <w:numFmt w:val="bullet"/>
      <w:lvlText w:val=""/>
      <w:lvlJc w:val="left"/>
      <w:pPr>
        <w:tabs>
          <w:tab w:val="num" w:pos="-283"/>
        </w:tabs>
        <w:ind w:left="2597" w:hanging="360"/>
      </w:pPr>
      <w:rPr>
        <w:rFonts w:ascii="Symbol" w:hAnsi="Symbol" w:hint="default"/>
        <w:sz w:val="24"/>
        <w:szCs w:val="24"/>
        <w:lang w:val="lt-LT"/>
      </w:rPr>
    </w:lvl>
    <w:lvl w:ilvl="4">
      <w:numFmt w:val="bullet"/>
      <w:lvlText w:val="o"/>
      <w:lvlJc w:val="left"/>
      <w:pPr>
        <w:tabs>
          <w:tab w:val="num" w:pos="-283"/>
        </w:tabs>
        <w:ind w:left="3317" w:hanging="360"/>
      </w:pPr>
      <w:rPr>
        <w:rFonts w:ascii="Courier New" w:hAnsi="Courier New" w:cs="Courier New" w:hint="default"/>
      </w:rPr>
    </w:lvl>
    <w:lvl w:ilvl="5">
      <w:numFmt w:val="bullet"/>
      <w:lvlText w:val=""/>
      <w:lvlJc w:val="left"/>
      <w:pPr>
        <w:tabs>
          <w:tab w:val="num" w:pos="-283"/>
        </w:tabs>
        <w:ind w:left="4037" w:hanging="360"/>
      </w:pPr>
      <w:rPr>
        <w:rFonts w:ascii="Wingdings" w:hAnsi="Wingdings" w:hint="default"/>
        <w:b/>
        <w:szCs w:val="24"/>
        <w:shd w:val="clear" w:color="auto" w:fill="FFFF00"/>
        <w:lang w:val="lt-LT"/>
      </w:rPr>
    </w:lvl>
    <w:lvl w:ilvl="6">
      <w:numFmt w:val="bullet"/>
      <w:lvlText w:val=""/>
      <w:lvlJc w:val="left"/>
      <w:pPr>
        <w:tabs>
          <w:tab w:val="num" w:pos="-283"/>
        </w:tabs>
        <w:ind w:left="4757" w:hanging="360"/>
      </w:pPr>
      <w:rPr>
        <w:rFonts w:ascii="Symbol" w:hAnsi="Symbol" w:hint="default"/>
        <w:sz w:val="24"/>
        <w:szCs w:val="24"/>
        <w:lang w:val="lt-LT"/>
      </w:rPr>
    </w:lvl>
    <w:lvl w:ilvl="7">
      <w:numFmt w:val="bullet"/>
      <w:lvlText w:val="o"/>
      <w:lvlJc w:val="left"/>
      <w:pPr>
        <w:tabs>
          <w:tab w:val="num" w:pos="-283"/>
        </w:tabs>
        <w:ind w:left="5477" w:hanging="360"/>
      </w:pPr>
      <w:rPr>
        <w:rFonts w:ascii="Courier New" w:hAnsi="Courier New" w:cs="Courier New" w:hint="default"/>
      </w:rPr>
    </w:lvl>
    <w:lvl w:ilvl="8">
      <w:numFmt w:val="bullet"/>
      <w:lvlText w:val=""/>
      <w:lvlJc w:val="left"/>
      <w:pPr>
        <w:tabs>
          <w:tab w:val="num" w:pos="-283"/>
        </w:tabs>
        <w:ind w:left="6197" w:hanging="360"/>
      </w:pPr>
      <w:rPr>
        <w:rFonts w:ascii="Wingdings" w:hAnsi="Wingdings" w:hint="default"/>
        <w:b/>
        <w:szCs w:val="24"/>
        <w:shd w:val="clear" w:color="auto" w:fill="FFFF00"/>
        <w:lang w:val="lt-LT"/>
      </w:rPr>
    </w:lvl>
  </w:abstractNum>
  <w:abstractNum w:abstractNumId="1" w15:restartNumberingAfterBreak="0">
    <w:nsid w:val="00000007"/>
    <w:multiLevelType w:val="multilevel"/>
    <w:tmpl w:val="121E6D3C"/>
    <w:name w:val="WW8Num7"/>
    <w:lvl w:ilvl="0">
      <w:start w:val="19"/>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b w:val="0"/>
        <w:bCs/>
        <w:color w:val="000000"/>
        <w:lang w:val="lt-LT"/>
      </w:rPr>
    </w:lvl>
    <w:lvl w:ilvl="2">
      <w:start w:val="1"/>
      <w:numFmt w:val="decimal"/>
      <w:lvlText w:val="%1.%2.%3."/>
      <w:lvlJc w:val="left"/>
      <w:pPr>
        <w:tabs>
          <w:tab w:val="num" w:pos="1440"/>
        </w:tabs>
        <w:ind w:left="1440" w:hanging="360"/>
      </w:pPr>
      <w:rPr>
        <w:rFonts w:hint="default"/>
        <w:spacing w:val="-7"/>
        <w:sz w:val="24"/>
        <w:szCs w:val="24"/>
        <w:lang w:val="lt-LT"/>
      </w:rPr>
    </w:lvl>
    <w:lvl w:ilvl="3">
      <w:start w:val="1"/>
      <w:numFmt w:val="decimal"/>
      <w:lvlText w:val="%1.%2.%3.%4."/>
      <w:lvlJc w:val="left"/>
      <w:pPr>
        <w:tabs>
          <w:tab w:val="num" w:pos="1800"/>
        </w:tabs>
        <w:ind w:left="1800" w:hanging="360"/>
      </w:pPr>
      <w:rPr>
        <w:rFonts w:hint="default"/>
        <w:sz w:val="24"/>
        <w:szCs w:val="24"/>
        <w:lang w:val="lt-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2" w15:restartNumberingAfterBreak="0">
    <w:nsid w:val="00000009"/>
    <w:multiLevelType w:val="multilevel"/>
    <w:tmpl w:val="00000009"/>
    <w:name w:val="WW8Num9"/>
    <w:lvl w:ilvl="0">
      <w:start w:val="46"/>
      <w:numFmt w:val="decimal"/>
      <w:lvlText w:val="%1."/>
      <w:lvlJc w:val="left"/>
      <w:pPr>
        <w:tabs>
          <w:tab w:val="num" w:pos="720"/>
        </w:tabs>
        <w:ind w:left="720" w:hanging="360"/>
      </w:pPr>
      <w:rPr>
        <w:sz w:val="24"/>
        <w:szCs w:val="24"/>
        <w:lang w:val="lt-LT"/>
      </w:rPr>
    </w:lvl>
    <w:lvl w:ilvl="1">
      <w:start w:val="1"/>
      <w:numFmt w:val="decimal"/>
      <w:lvlText w:val="%1.%2."/>
      <w:lvlJc w:val="left"/>
      <w:pPr>
        <w:tabs>
          <w:tab w:val="num" w:pos="1080"/>
        </w:tabs>
        <w:ind w:left="1080" w:hanging="360"/>
      </w:pPr>
      <w:rPr>
        <w:sz w:val="24"/>
        <w:szCs w:val="24"/>
        <w:lang w:val="lt-LT"/>
      </w:rPr>
    </w:lvl>
    <w:lvl w:ilvl="2">
      <w:start w:val="1"/>
      <w:numFmt w:val="decimal"/>
      <w:lvlText w:val="%1.%2.%3."/>
      <w:lvlJc w:val="left"/>
      <w:pPr>
        <w:tabs>
          <w:tab w:val="num" w:pos="1440"/>
        </w:tabs>
        <w:ind w:left="1440" w:hanging="360"/>
      </w:pPr>
      <w:rPr>
        <w:sz w:val="24"/>
        <w:szCs w:val="24"/>
        <w:shd w:val="clear" w:color="auto" w:fill="FFFFFF"/>
        <w:lang w:val="lt-LT"/>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B"/>
    <w:multiLevelType w:val="multilevel"/>
    <w:tmpl w:val="90D0E6EA"/>
    <w:name w:val="WW8Num11"/>
    <w:lvl w:ilvl="0">
      <w:start w:val="1"/>
      <w:numFmt w:val="decimal"/>
      <w:suff w:val="space"/>
      <w:lvlText w:val="%1."/>
      <w:lvlJc w:val="left"/>
      <w:pPr>
        <w:ind w:left="644" w:hanging="360"/>
      </w:pPr>
      <w:rPr>
        <w:rFonts w:cs="Times New Roman" w:hint="default"/>
      </w:rPr>
    </w:lvl>
    <w:lvl w:ilvl="1">
      <w:start w:val="1"/>
      <w:numFmt w:val="decimal"/>
      <w:lvlText w:val="%2."/>
      <w:lvlJc w:val="left"/>
      <w:pPr>
        <w:tabs>
          <w:tab w:val="num" w:pos="1080"/>
        </w:tabs>
        <w:ind w:left="1080" w:hanging="360"/>
      </w:pPr>
      <w:rPr>
        <w:rFonts w:hint="default"/>
        <w:sz w:val="24"/>
        <w:szCs w:val="24"/>
        <w:shd w:val="clear" w:color="auto" w:fill="FFFFFF"/>
        <w:lang w:val="lt-LT"/>
      </w:rPr>
    </w:lvl>
    <w:lvl w:ilvl="2">
      <w:start w:val="41"/>
      <w:numFmt w:val="decimal"/>
      <w:lvlText w:val="%3."/>
      <w:lvlJc w:val="left"/>
      <w:pPr>
        <w:tabs>
          <w:tab w:val="num" w:pos="1440"/>
        </w:tabs>
        <w:ind w:left="1440" w:hanging="360"/>
      </w:pPr>
      <w:rPr>
        <w:rFonts w:hint="default"/>
        <w:sz w:val="24"/>
        <w:szCs w:val="24"/>
        <w:shd w:val="clear" w:color="auto" w:fill="FFFFFF"/>
        <w:lang w:val="lt-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15:restartNumberingAfterBreak="0">
    <w:nsid w:val="0000000C"/>
    <w:multiLevelType w:val="multilevel"/>
    <w:tmpl w:val="81A07828"/>
    <w:name w:val="WW8Num12"/>
    <w:lvl w:ilvl="0">
      <w:start w:val="1"/>
      <w:numFmt w:val="lowerLetter"/>
      <w:suff w:val="space"/>
      <w:lvlText w:val="%1)"/>
      <w:lvlJc w:val="left"/>
      <w:pPr>
        <w:ind w:left="720" w:hanging="360"/>
      </w:pPr>
      <w:rPr>
        <w:rFonts w:hint="default"/>
        <w:lang w:val="lt-LT"/>
      </w:rPr>
    </w:lvl>
    <w:lvl w:ilvl="1">
      <w:start w:val="1"/>
      <w:numFmt w:val="lowerLetter"/>
      <w:lvlText w:val="%2."/>
      <w:lvlJc w:val="left"/>
      <w:pPr>
        <w:tabs>
          <w:tab w:val="num" w:pos="0"/>
        </w:tabs>
        <w:ind w:left="1440" w:hanging="360"/>
      </w:pPr>
      <w:rPr>
        <w:rFonts w:ascii="Times New Roman" w:hAnsi="Times New Roman" w:cs="Courier New" w:hint="default"/>
      </w:rPr>
    </w:lvl>
    <w:lvl w:ilvl="2">
      <w:start w:val="1"/>
      <w:numFmt w:val="lowerRoman"/>
      <w:suff w:val="space"/>
      <w:lvlText w:val="%3."/>
      <w:lvlJc w:val="right"/>
      <w:pPr>
        <w:ind w:left="2160" w:hanging="180"/>
      </w:pPr>
      <w:rPr>
        <w:rFonts w:hint="default"/>
        <w:spacing w:val="-7"/>
        <w:sz w:val="24"/>
        <w:szCs w:val="24"/>
        <w:shd w:val="clear" w:color="auto" w:fill="FFFFFF"/>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15:restartNumberingAfterBreak="0">
    <w:nsid w:val="0000000D"/>
    <w:multiLevelType w:val="multilevel"/>
    <w:tmpl w:val="0000000D"/>
    <w:lvl w:ilvl="0">
      <w:start w:val="5"/>
      <w:numFmt w:val="decimal"/>
      <w:lvlText w:val="%1."/>
      <w:lvlJc w:val="left"/>
      <w:pPr>
        <w:tabs>
          <w:tab w:val="num" w:pos="720"/>
        </w:tabs>
        <w:ind w:left="720" w:hanging="360"/>
      </w:pPr>
      <w:rPr>
        <w:sz w:val="24"/>
        <w:szCs w:val="24"/>
      </w:rPr>
    </w:lvl>
    <w:lvl w:ilvl="1">
      <w:start w:val="8"/>
      <w:numFmt w:val="decimal"/>
      <w:lvlText w:val="%1.%2."/>
      <w:lvlJc w:val="left"/>
      <w:pPr>
        <w:tabs>
          <w:tab w:val="num" w:pos="1080"/>
        </w:tabs>
        <w:ind w:left="1080" w:hanging="360"/>
      </w:pPr>
      <w:rPr>
        <w:sz w:val="24"/>
        <w:szCs w:val="24"/>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224D9D"/>
    <w:multiLevelType w:val="hybridMultilevel"/>
    <w:tmpl w:val="988A67E8"/>
    <w:lvl w:ilvl="0" w:tplc="7DD4C54C">
      <w:start w:val="5"/>
      <w:numFmt w:val="decimal"/>
      <w:lvlText w:val="%1"/>
      <w:lvlJc w:val="left"/>
      <w:pPr>
        <w:ind w:left="720" w:hanging="360"/>
      </w:pPr>
      <w:rPr>
        <w:rFonts w:eastAsiaTheme="minorEastAsia"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7B43326"/>
    <w:multiLevelType w:val="hybridMultilevel"/>
    <w:tmpl w:val="C7BE767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0A7263D9"/>
    <w:multiLevelType w:val="multilevel"/>
    <w:tmpl w:val="4A88B994"/>
    <w:lvl w:ilvl="0">
      <w:start w:val="1"/>
      <w:numFmt w:val="decimal"/>
      <w:suff w:val="space"/>
      <w:lvlText w:val="%1."/>
      <w:lvlJc w:val="left"/>
      <w:pPr>
        <w:ind w:left="1637" w:hanging="360"/>
      </w:pPr>
      <w:rPr>
        <w:rFonts w:hint="default"/>
        <w:b w:val="0"/>
        <w:i w:val="0"/>
        <w:strike w:val="0"/>
        <w:color w:val="auto"/>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1C73CD"/>
    <w:multiLevelType w:val="multilevel"/>
    <w:tmpl w:val="E2DCD3AC"/>
    <w:lvl w:ilvl="0">
      <w:start w:val="52"/>
      <w:numFmt w:val="decimal"/>
      <w:lvlText w:val="%1."/>
      <w:lvlJc w:val="left"/>
      <w:pPr>
        <w:ind w:left="480" w:hanging="480"/>
      </w:pPr>
      <w:rPr>
        <w:rFonts w:hint="default"/>
        <w:b w:val="0"/>
        <w:i w:val="0"/>
        <w:color w:val="auto"/>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0A6B77"/>
    <w:multiLevelType w:val="multilevel"/>
    <w:tmpl w:val="3F4809F0"/>
    <w:lvl w:ilvl="0">
      <w:start w:val="1"/>
      <w:numFmt w:val="decimal"/>
      <w:lvlText w:val="%1."/>
      <w:lvlJc w:val="left"/>
      <w:pPr>
        <w:ind w:left="720" w:hanging="360"/>
      </w:pPr>
      <w:rPr>
        <w:rFonts w:hint="default"/>
        <w:b/>
      </w:rPr>
    </w:lvl>
    <w:lvl w:ilvl="1">
      <w:start w:val="1"/>
      <w:numFmt w:val="decimal"/>
      <w:isLgl/>
      <w:lvlText w:val="%1.%2."/>
      <w:lvlJc w:val="left"/>
      <w:pPr>
        <w:ind w:left="750" w:hanging="390"/>
      </w:pPr>
      <w:rPr>
        <w:rFonts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6586826"/>
    <w:multiLevelType w:val="multilevel"/>
    <w:tmpl w:val="FA505F76"/>
    <w:lvl w:ilvl="0">
      <w:start w:val="57"/>
      <w:numFmt w:val="decimal"/>
      <w:suff w:val="space"/>
      <w:lvlText w:val="%1."/>
      <w:lvlJc w:val="left"/>
      <w:pPr>
        <w:ind w:left="928" w:hanging="360"/>
      </w:pPr>
      <w:rPr>
        <w:rFonts w:hint="default"/>
        <w:b w:val="0"/>
        <w:i w:val="0"/>
        <w:strike w:val="0"/>
        <w:color w:val="auto"/>
      </w:rPr>
    </w:lvl>
    <w:lvl w:ilvl="1">
      <w:start w:val="1"/>
      <w:numFmt w:val="decimal"/>
      <w:suff w:val="space"/>
      <w:lvlText w:val="%1.%2."/>
      <w:lvlJc w:val="left"/>
      <w:pPr>
        <w:ind w:left="792" w:hanging="432"/>
      </w:pPr>
      <w:rPr>
        <w:rFonts w:ascii="Times New Roman" w:hAnsi="Times New Roman" w:cs="Times New Roman" w:hint="default"/>
        <w:b w:val="0"/>
        <w:i w:val="0"/>
        <w:color w:val="auto"/>
        <w:sz w:val="24"/>
        <w:szCs w:val="24"/>
      </w:rPr>
    </w:lvl>
    <w:lvl w:ilvl="2">
      <w:start w:val="1"/>
      <w:numFmt w:val="decimal"/>
      <w:suff w:val="space"/>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8F94731"/>
    <w:multiLevelType w:val="multilevel"/>
    <w:tmpl w:val="B97AEC42"/>
    <w:lvl w:ilvl="0">
      <w:start w:val="44"/>
      <w:numFmt w:val="decimal"/>
      <w:suff w:val="space"/>
      <w:lvlText w:val="%1."/>
      <w:lvlJc w:val="left"/>
      <w:pPr>
        <w:ind w:left="1210" w:hanging="360"/>
      </w:pPr>
      <w:rPr>
        <w:rFonts w:hint="default"/>
        <w:b w:val="0"/>
        <w:i w:val="0"/>
        <w:strike w:val="0"/>
        <w:color w:val="auto"/>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BE95E4F"/>
    <w:multiLevelType w:val="multilevel"/>
    <w:tmpl w:val="4A88B994"/>
    <w:lvl w:ilvl="0">
      <w:start w:val="1"/>
      <w:numFmt w:val="decimal"/>
      <w:suff w:val="space"/>
      <w:lvlText w:val="%1."/>
      <w:lvlJc w:val="left"/>
      <w:pPr>
        <w:ind w:left="1778" w:hanging="360"/>
      </w:pPr>
      <w:rPr>
        <w:rFonts w:hint="default"/>
        <w:b w:val="0"/>
        <w:i w:val="0"/>
        <w:strike w:val="0"/>
        <w:color w:val="auto"/>
      </w:rPr>
    </w:lvl>
    <w:lvl w:ilvl="1">
      <w:start w:val="1"/>
      <w:numFmt w:val="decimal"/>
      <w:lvlText w:val="%1.%2."/>
      <w:lvlJc w:val="left"/>
      <w:pPr>
        <w:ind w:left="1424" w:hanging="432"/>
      </w:pPr>
      <w:rPr>
        <w:rFonts w:ascii="Times New Roman" w:hAnsi="Times New Roman" w:cs="Times New Roman" w:hint="default"/>
        <w:b w:val="0"/>
        <w:i w:val="0"/>
        <w:color w:val="auto"/>
        <w:sz w:val="24"/>
        <w:szCs w:val="24"/>
      </w:rPr>
    </w:lvl>
    <w:lvl w:ilvl="2">
      <w:start w:val="1"/>
      <w:numFmt w:val="decimal"/>
      <w:lvlText w:val="%1.%2.%3."/>
      <w:lvlJc w:val="left"/>
      <w:pPr>
        <w:ind w:left="231" w:hanging="504"/>
      </w:pPr>
      <w:rPr>
        <w:rFonts w:hint="default"/>
      </w:rPr>
    </w:lvl>
    <w:lvl w:ilvl="3">
      <w:start w:val="1"/>
      <w:numFmt w:val="decimal"/>
      <w:lvlText w:val="%1.%2.%3.%4."/>
      <w:lvlJc w:val="left"/>
      <w:pPr>
        <w:ind w:left="735" w:hanging="648"/>
      </w:pPr>
      <w:rPr>
        <w:rFonts w:hint="default"/>
      </w:rPr>
    </w:lvl>
    <w:lvl w:ilvl="4">
      <w:start w:val="1"/>
      <w:numFmt w:val="decimal"/>
      <w:lvlText w:val="%1.%2.%3.%4.%5."/>
      <w:lvlJc w:val="left"/>
      <w:pPr>
        <w:ind w:left="1239" w:hanging="792"/>
      </w:pPr>
      <w:rPr>
        <w:rFonts w:hint="default"/>
      </w:rPr>
    </w:lvl>
    <w:lvl w:ilvl="5">
      <w:start w:val="1"/>
      <w:numFmt w:val="decimal"/>
      <w:lvlText w:val="%1.%2.%3.%4.%5.%6."/>
      <w:lvlJc w:val="left"/>
      <w:pPr>
        <w:ind w:left="1743" w:hanging="936"/>
      </w:pPr>
      <w:rPr>
        <w:rFonts w:hint="default"/>
      </w:rPr>
    </w:lvl>
    <w:lvl w:ilvl="6">
      <w:start w:val="1"/>
      <w:numFmt w:val="decimal"/>
      <w:lvlText w:val="%1.%2.%3.%4.%5.%6.%7."/>
      <w:lvlJc w:val="left"/>
      <w:pPr>
        <w:ind w:left="2247" w:hanging="1080"/>
      </w:pPr>
      <w:rPr>
        <w:rFonts w:hint="default"/>
      </w:rPr>
    </w:lvl>
    <w:lvl w:ilvl="7">
      <w:start w:val="1"/>
      <w:numFmt w:val="decimal"/>
      <w:lvlText w:val="%1.%2.%3.%4.%5.%6.%7.%8."/>
      <w:lvlJc w:val="left"/>
      <w:pPr>
        <w:ind w:left="2751" w:hanging="1224"/>
      </w:pPr>
      <w:rPr>
        <w:rFonts w:hint="default"/>
      </w:rPr>
    </w:lvl>
    <w:lvl w:ilvl="8">
      <w:start w:val="1"/>
      <w:numFmt w:val="decimal"/>
      <w:lvlText w:val="%1.%2.%3.%4.%5.%6.%7.%8.%9."/>
      <w:lvlJc w:val="left"/>
      <w:pPr>
        <w:ind w:left="3327" w:hanging="1440"/>
      </w:pPr>
      <w:rPr>
        <w:rFonts w:hint="default"/>
      </w:rPr>
    </w:lvl>
  </w:abstractNum>
  <w:abstractNum w:abstractNumId="16" w15:restartNumberingAfterBreak="0">
    <w:nsid w:val="1F425EDF"/>
    <w:multiLevelType w:val="hybridMultilevel"/>
    <w:tmpl w:val="534AA324"/>
    <w:lvl w:ilvl="0" w:tplc="62B2AAEA">
      <w:start w:val="5"/>
      <w:numFmt w:val="decimal"/>
      <w:lvlText w:val="%1"/>
      <w:lvlJc w:val="left"/>
      <w:pPr>
        <w:ind w:left="927" w:hanging="360"/>
      </w:pPr>
      <w:rPr>
        <w:rFonts w:eastAsiaTheme="minorEastAsia"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1AE498F"/>
    <w:multiLevelType w:val="hybridMultilevel"/>
    <w:tmpl w:val="AE3CBA14"/>
    <w:lvl w:ilvl="0" w:tplc="B6B81F50">
      <w:start w:val="2"/>
      <w:numFmt w:val="bullet"/>
      <w:lvlText w:val="-"/>
      <w:lvlJc w:val="left"/>
      <w:pPr>
        <w:ind w:left="720" w:hanging="360"/>
      </w:pPr>
      <w:rPr>
        <w:rFonts w:ascii="Times New Roman" w:eastAsia="Times New Roman" w:hAnsi="Times New Roman" w:cs="Times New Roman" w:hint="default"/>
        <w:b/>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4FA316A"/>
    <w:multiLevelType w:val="hybridMultilevel"/>
    <w:tmpl w:val="EB2202BC"/>
    <w:lvl w:ilvl="0" w:tplc="74567746">
      <w:start w:val="3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5584794"/>
    <w:multiLevelType w:val="hybridMultilevel"/>
    <w:tmpl w:val="BFB07E3E"/>
    <w:lvl w:ilvl="0" w:tplc="73723CFA">
      <w:start w:val="5"/>
      <w:numFmt w:val="decimal"/>
      <w:lvlText w:val="%1"/>
      <w:lvlJc w:val="left"/>
      <w:pPr>
        <w:ind w:left="720" w:hanging="360"/>
      </w:pPr>
      <w:rPr>
        <w:rFonts w:eastAsiaTheme="minorEastAsia"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78A0098"/>
    <w:multiLevelType w:val="multilevel"/>
    <w:tmpl w:val="4A88B994"/>
    <w:lvl w:ilvl="0">
      <w:start w:val="1"/>
      <w:numFmt w:val="decimal"/>
      <w:suff w:val="space"/>
      <w:lvlText w:val="%1."/>
      <w:lvlJc w:val="left"/>
      <w:pPr>
        <w:ind w:left="1778" w:hanging="360"/>
      </w:pPr>
      <w:rPr>
        <w:rFonts w:hint="default"/>
        <w:b w:val="0"/>
        <w:i w:val="0"/>
        <w:strike w:val="0"/>
        <w:color w:val="auto"/>
      </w:rPr>
    </w:lvl>
    <w:lvl w:ilvl="1">
      <w:start w:val="1"/>
      <w:numFmt w:val="decimal"/>
      <w:lvlText w:val="%1.%2."/>
      <w:lvlJc w:val="left"/>
      <w:pPr>
        <w:ind w:left="1424" w:hanging="432"/>
      </w:pPr>
      <w:rPr>
        <w:rFonts w:ascii="Times New Roman" w:hAnsi="Times New Roman" w:cs="Times New Roman" w:hint="default"/>
        <w:b w:val="0"/>
        <w:i w:val="0"/>
        <w:color w:val="auto"/>
        <w:sz w:val="24"/>
        <w:szCs w:val="24"/>
      </w:rPr>
    </w:lvl>
    <w:lvl w:ilvl="2">
      <w:start w:val="1"/>
      <w:numFmt w:val="decimal"/>
      <w:lvlText w:val="%1.%2.%3."/>
      <w:lvlJc w:val="left"/>
      <w:pPr>
        <w:ind w:left="231" w:hanging="504"/>
      </w:pPr>
      <w:rPr>
        <w:rFonts w:hint="default"/>
      </w:rPr>
    </w:lvl>
    <w:lvl w:ilvl="3">
      <w:start w:val="1"/>
      <w:numFmt w:val="decimal"/>
      <w:lvlText w:val="%1.%2.%3.%4."/>
      <w:lvlJc w:val="left"/>
      <w:pPr>
        <w:ind w:left="735" w:hanging="648"/>
      </w:pPr>
      <w:rPr>
        <w:rFonts w:hint="default"/>
      </w:rPr>
    </w:lvl>
    <w:lvl w:ilvl="4">
      <w:start w:val="1"/>
      <w:numFmt w:val="decimal"/>
      <w:lvlText w:val="%1.%2.%3.%4.%5."/>
      <w:lvlJc w:val="left"/>
      <w:pPr>
        <w:ind w:left="1239" w:hanging="792"/>
      </w:pPr>
      <w:rPr>
        <w:rFonts w:hint="default"/>
      </w:rPr>
    </w:lvl>
    <w:lvl w:ilvl="5">
      <w:start w:val="1"/>
      <w:numFmt w:val="decimal"/>
      <w:lvlText w:val="%1.%2.%3.%4.%5.%6."/>
      <w:lvlJc w:val="left"/>
      <w:pPr>
        <w:ind w:left="1743" w:hanging="936"/>
      </w:pPr>
      <w:rPr>
        <w:rFonts w:hint="default"/>
      </w:rPr>
    </w:lvl>
    <w:lvl w:ilvl="6">
      <w:start w:val="1"/>
      <w:numFmt w:val="decimal"/>
      <w:lvlText w:val="%1.%2.%3.%4.%5.%6.%7."/>
      <w:lvlJc w:val="left"/>
      <w:pPr>
        <w:ind w:left="2247" w:hanging="1080"/>
      </w:pPr>
      <w:rPr>
        <w:rFonts w:hint="default"/>
      </w:rPr>
    </w:lvl>
    <w:lvl w:ilvl="7">
      <w:start w:val="1"/>
      <w:numFmt w:val="decimal"/>
      <w:lvlText w:val="%1.%2.%3.%4.%5.%6.%7.%8."/>
      <w:lvlJc w:val="left"/>
      <w:pPr>
        <w:ind w:left="2751" w:hanging="1224"/>
      </w:pPr>
      <w:rPr>
        <w:rFonts w:hint="default"/>
      </w:rPr>
    </w:lvl>
    <w:lvl w:ilvl="8">
      <w:start w:val="1"/>
      <w:numFmt w:val="decimal"/>
      <w:lvlText w:val="%1.%2.%3.%4.%5.%6.%7.%8.%9."/>
      <w:lvlJc w:val="left"/>
      <w:pPr>
        <w:ind w:left="3327" w:hanging="1440"/>
      </w:pPr>
      <w:rPr>
        <w:rFonts w:hint="default"/>
      </w:rPr>
    </w:lvl>
  </w:abstractNum>
  <w:abstractNum w:abstractNumId="22" w15:restartNumberingAfterBreak="0">
    <w:nsid w:val="2AAE1663"/>
    <w:multiLevelType w:val="multilevel"/>
    <w:tmpl w:val="4A88B994"/>
    <w:lvl w:ilvl="0">
      <w:start w:val="1"/>
      <w:numFmt w:val="decimal"/>
      <w:suff w:val="space"/>
      <w:lvlText w:val="%1."/>
      <w:lvlJc w:val="left"/>
      <w:pPr>
        <w:ind w:left="1778" w:hanging="360"/>
      </w:pPr>
      <w:rPr>
        <w:rFonts w:hint="default"/>
        <w:b w:val="0"/>
        <w:i w:val="0"/>
        <w:strike w:val="0"/>
        <w:color w:val="auto"/>
      </w:rPr>
    </w:lvl>
    <w:lvl w:ilvl="1">
      <w:start w:val="1"/>
      <w:numFmt w:val="decimal"/>
      <w:lvlText w:val="%1.%2."/>
      <w:lvlJc w:val="left"/>
      <w:pPr>
        <w:ind w:left="1424" w:hanging="432"/>
      </w:pPr>
      <w:rPr>
        <w:rFonts w:ascii="Times New Roman" w:hAnsi="Times New Roman" w:cs="Times New Roman" w:hint="default"/>
        <w:b w:val="0"/>
        <w:i w:val="0"/>
        <w:color w:val="auto"/>
        <w:sz w:val="24"/>
        <w:szCs w:val="24"/>
      </w:rPr>
    </w:lvl>
    <w:lvl w:ilvl="2">
      <w:start w:val="1"/>
      <w:numFmt w:val="decimal"/>
      <w:lvlText w:val="%1.%2.%3."/>
      <w:lvlJc w:val="left"/>
      <w:pPr>
        <w:ind w:left="231" w:hanging="504"/>
      </w:pPr>
      <w:rPr>
        <w:rFonts w:hint="default"/>
      </w:rPr>
    </w:lvl>
    <w:lvl w:ilvl="3">
      <w:start w:val="1"/>
      <w:numFmt w:val="decimal"/>
      <w:lvlText w:val="%1.%2.%3.%4."/>
      <w:lvlJc w:val="left"/>
      <w:pPr>
        <w:ind w:left="735" w:hanging="648"/>
      </w:pPr>
      <w:rPr>
        <w:rFonts w:hint="default"/>
      </w:rPr>
    </w:lvl>
    <w:lvl w:ilvl="4">
      <w:start w:val="1"/>
      <w:numFmt w:val="decimal"/>
      <w:lvlText w:val="%1.%2.%3.%4.%5."/>
      <w:lvlJc w:val="left"/>
      <w:pPr>
        <w:ind w:left="1239" w:hanging="792"/>
      </w:pPr>
      <w:rPr>
        <w:rFonts w:hint="default"/>
      </w:rPr>
    </w:lvl>
    <w:lvl w:ilvl="5">
      <w:start w:val="1"/>
      <w:numFmt w:val="decimal"/>
      <w:lvlText w:val="%1.%2.%3.%4.%5.%6."/>
      <w:lvlJc w:val="left"/>
      <w:pPr>
        <w:ind w:left="1743" w:hanging="936"/>
      </w:pPr>
      <w:rPr>
        <w:rFonts w:hint="default"/>
      </w:rPr>
    </w:lvl>
    <w:lvl w:ilvl="6">
      <w:start w:val="1"/>
      <w:numFmt w:val="decimal"/>
      <w:lvlText w:val="%1.%2.%3.%4.%5.%6.%7."/>
      <w:lvlJc w:val="left"/>
      <w:pPr>
        <w:ind w:left="2247" w:hanging="1080"/>
      </w:pPr>
      <w:rPr>
        <w:rFonts w:hint="default"/>
      </w:rPr>
    </w:lvl>
    <w:lvl w:ilvl="7">
      <w:start w:val="1"/>
      <w:numFmt w:val="decimal"/>
      <w:lvlText w:val="%1.%2.%3.%4.%5.%6.%7.%8."/>
      <w:lvlJc w:val="left"/>
      <w:pPr>
        <w:ind w:left="2751" w:hanging="1224"/>
      </w:pPr>
      <w:rPr>
        <w:rFonts w:hint="default"/>
      </w:rPr>
    </w:lvl>
    <w:lvl w:ilvl="8">
      <w:start w:val="1"/>
      <w:numFmt w:val="decimal"/>
      <w:lvlText w:val="%1.%2.%3.%4.%5.%6.%7.%8.%9."/>
      <w:lvlJc w:val="left"/>
      <w:pPr>
        <w:ind w:left="3327" w:hanging="1440"/>
      </w:pPr>
      <w:rPr>
        <w:rFonts w:hint="default"/>
      </w:rPr>
    </w:lvl>
  </w:abstractNum>
  <w:abstractNum w:abstractNumId="23"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C347566"/>
    <w:multiLevelType w:val="hybridMultilevel"/>
    <w:tmpl w:val="3AFE89B4"/>
    <w:lvl w:ilvl="0" w:tplc="324CD3EA">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D955C01"/>
    <w:multiLevelType w:val="multilevel"/>
    <w:tmpl w:val="971EC61C"/>
    <w:lvl w:ilvl="0">
      <w:start w:val="3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DF130B5"/>
    <w:multiLevelType w:val="hybridMultilevel"/>
    <w:tmpl w:val="94CCDF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F6560D8"/>
    <w:multiLevelType w:val="multilevel"/>
    <w:tmpl w:val="F252C65C"/>
    <w:lvl w:ilvl="0">
      <w:start w:val="57"/>
      <w:numFmt w:val="decimal"/>
      <w:suff w:val="space"/>
      <w:lvlText w:val="%1."/>
      <w:lvlJc w:val="left"/>
      <w:pPr>
        <w:ind w:left="2061" w:hanging="360"/>
      </w:pPr>
      <w:rPr>
        <w:rFonts w:hint="default"/>
        <w:b w:val="0"/>
        <w:i w:val="0"/>
        <w:strike w:val="0"/>
        <w:color w:val="auto"/>
      </w:rPr>
    </w:lvl>
    <w:lvl w:ilvl="1">
      <w:start w:val="1"/>
      <w:numFmt w:val="decimal"/>
      <w:suff w:val="space"/>
      <w:lvlText w:val="%1.%2."/>
      <w:lvlJc w:val="left"/>
      <w:pPr>
        <w:ind w:left="792" w:hanging="432"/>
      </w:pPr>
      <w:rPr>
        <w:rFonts w:ascii="Times New Roman" w:hAnsi="Times New Roman" w:cs="Times New Roman" w:hint="default"/>
        <w:b w:val="0"/>
        <w:i w:val="0"/>
        <w:color w:val="auto"/>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345122C"/>
    <w:multiLevelType w:val="multilevel"/>
    <w:tmpl w:val="359E4630"/>
    <w:lvl w:ilvl="0">
      <w:start w:val="1"/>
      <w:numFmt w:val="decimal"/>
      <w:lvlText w:val="%1."/>
      <w:lvlJc w:val="left"/>
      <w:pPr>
        <w:tabs>
          <w:tab w:val="num" w:pos="720"/>
        </w:tabs>
        <w:ind w:left="720" w:hanging="360"/>
      </w:pPr>
      <w:rPr>
        <w:i w:val="0"/>
        <w:strike w:val="0"/>
        <w:dstrike w:val="0"/>
        <w:u w:val="none"/>
        <w:effect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53D16C5"/>
    <w:multiLevelType w:val="hybridMultilevel"/>
    <w:tmpl w:val="84FE86E8"/>
    <w:lvl w:ilvl="0" w:tplc="D76A9CF8">
      <w:start w:val="32"/>
      <w:numFmt w:val="decimal"/>
      <w:suff w:val="space"/>
      <w:lvlText w:val="%1."/>
      <w:lvlJc w:val="left"/>
      <w:pPr>
        <w:ind w:left="72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3781202E"/>
    <w:multiLevelType w:val="hybridMultilevel"/>
    <w:tmpl w:val="7ABC1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32" w15:restartNumberingAfterBreak="0">
    <w:nsid w:val="37E21F34"/>
    <w:multiLevelType w:val="multilevel"/>
    <w:tmpl w:val="2B3AB0AE"/>
    <w:lvl w:ilvl="0">
      <w:start w:val="32"/>
      <w:numFmt w:val="decimal"/>
      <w:suff w:val="space"/>
      <w:lvlText w:val="%1."/>
      <w:lvlJc w:val="left"/>
      <w:pPr>
        <w:ind w:left="1210" w:hanging="360"/>
      </w:pPr>
      <w:rPr>
        <w:rFonts w:hint="default"/>
        <w:b w:val="0"/>
        <w:i w:val="0"/>
        <w:strike w:val="0"/>
        <w:color w:val="auto"/>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7FA241F"/>
    <w:multiLevelType w:val="hybridMultilevel"/>
    <w:tmpl w:val="D79ADC7A"/>
    <w:lvl w:ilvl="0" w:tplc="4CBE8FD0">
      <w:start w:val="1"/>
      <w:numFmt w:val="decimal"/>
      <w:lvlText w:val="%1."/>
      <w:lvlJc w:val="left"/>
      <w:pPr>
        <w:ind w:left="1854" w:hanging="360"/>
      </w:pPr>
      <w:rPr>
        <w:b w:val="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3BE338E1"/>
    <w:multiLevelType w:val="hybridMultilevel"/>
    <w:tmpl w:val="1C621A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D577F93"/>
    <w:multiLevelType w:val="hybridMultilevel"/>
    <w:tmpl w:val="FA30A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03C7D48"/>
    <w:multiLevelType w:val="hybridMultilevel"/>
    <w:tmpl w:val="A412BEEC"/>
    <w:lvl w:ilvl="0" w:tplc="E2706FE2">
      <w:start w:val="36"/>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18010D8"/>
    <w:multiLevelType w:val="multilevel"/>
    <w:tmpl w:val="4E9C2AC8"/>
    <w:lvl w:ilvl="0">
      <w:start w:val="45"/>
      <w:numFmt w:val="decimal"/>
      <w:suff w:val="space"/>
      <w:lvlText w:val="%1."/>
      <w:lvlJc w:val="left"/>
      <w:pPr>
        <w:ind w:left="2061" w:hanging="360"/>
      </w:pPr>
      <w:rPr>
        <w:rFonts w:hint="default"/>
        <w:b w:val="0"/>
        <w:i w:val="0"/>
        <w:strike w:val="0"/>
        <w:color w:val="auto"/>
      </w:rPr>
    </w:lvl>
    <w:lvl w:ilvl="1">
      <w:start w:val="1"/>
      <w:numFmt w:val="decimal"/>
      <w:suff w:val="space"/>
      <w:lvlText w:val="%1.%2."/>
      <w:lvlJc w:val="left"/>
      <w:pPr>
        <w:ind w:left="7945" w:hanging="432"/>
      </w:pPr>
      <w:rPr>
        <w:rFonts w:ascii="Times New Roman" w:hAnsi="Times New Roman" w:cs="Times New Roman" w:hint="default"/>
        <w:b w:val="0"/>
        <w:i w:val="0"/>
        <w:color w:val="auto"/>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3457E94"/>
    <w:multiLevelType w:val="hybridMultilevel"/>
    <w:tmpl w:val="9DCC0EC4"/>
    <w:lvl w:ilvl="0" w:tplc="27E256E4">
      <w:start w:val="1"/>
      <w:numFmt w:val="decimal"/>
      <w:lvlText w:val="%1."/>
      <w:lvlJc w:val="left"/>
      <w:pPr>
        <w:ind w:left="1287" w:hanging="360"/>
      </w:pPr>
      <w:rPr>
        <w:b w:val="0"/>
        <w:i w:val="0"/>
      </w:rPr>
    </w:lvl>
    <w:lvl w:ilvl="1" w:tplc="B7A84EBC">
      <w:start w:val="1"/>
      <w:numFmt w:val="lowerLetter"/>
      <w:lvlText w:val="%2."/>
      <w:lvlJc w:val="left"/>
      <w:pPr>
        <w:ind w:left="2007" w:hanging="360"/>
      </w:pPr>
      <w:rPr>
        <w:b w:val="0"/>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43BA000C"/>
    <w:multiLevelType w:val="multilevel"/>
    <w:tmpl w:val="359E37EA"/>
    <w:lvl w:ilvl="0">
      <w:start w:val="34"/>
      <w:numFmt w:val="decimal"/>
      <w:suff w:val="space"/>
      <w:lvlText w:val="%1."/>
      <w:lvlJc w:val="left"/>
      <w:pPr>
        <w:ind w:left="2061" w:hanging="360"/>
      </w:pPr>
      <w:rPr>
        <w:rFonts w:hint="default"/>
        <w:b w:val="0"/>
        <w:i w:val="0"/>
        <w:strike w:val="0"/>
        <w:color w:val="auto"/>
      </w:rPr>
    </w:lvl>
    <w:lvl w:ilvl="1">
      <w:start w:val="1"/>
      <w:numFmt w:val="decimal"/>
      <w:suff w:val="space"/>
      <w:lvlText w:val="%1.%2."/>
      <w:lvlJc w:val="left"/>
      <w:pPr>
        <w:ind w:left="792" w:hanging="432"/>
      </w:pPr>
      <w:rPr>
        <w:rFonts w:ascii="Times New Roman" w:hAnsi="Times New Roman" w:cs="Times New Roman" w:hint="default"/>
        <w:b w:val="0"/>
        <w:i w:val="0"/>
        <w:color w:val="auto"/>
        <w:sz w:val="24"/>
        <w:szCs w:val="24"/>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6586F59"/>
    <w:multiLevelType w:val="hybridMultilevel"/>
    <w:tmpl w:val="155E04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47850BE0"/>
    <w:multiLevelType w:val="multilevel"/>
    <w:tmpl w:val="28743C7A"/>
    <w:lvl w:ilvl="0">
      <w:start w:val="56"/>
      <w:numFmt w:val="decimal"/>
      <w:suff w:val="space"/>
      <w:lvlText w:val="%1."/>
      <w:lvlJc w:val="left"/>
      <w:pPr>
        <w:ind w:left="1210" w:hanging="360"/>
      </w:pPr>
      <w:rPr>
        <w:rFonts w:hint="default"/>
        <w:b w:val="0"/>
        <w:i w:val="0"/>
        <w:strike w:val="0"/>
        <w:color w:val="auto"/>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9D8310B"/>
    <w:multiLevelType w:val="hybridMultilevel"/>
    <w:tmpl w:val="81AE50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BCD406E"/>
    <w:multiLevelType w:val="hybridMultilevel"/>
    <w:tmpl w:val="A92A210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6" w15:restartNumberingAfterBreak="0">
    <w:nsid w:val="4E375E3B"/>
    <w:multiLevelType w:val="hybridMultilevel"/>
    <w:tmpl w:val="949ED66A"/>
    <w:lvl w:ilvl="0" w:tplc="C8FE4858">
      <w:start w:val="1"/>
      <w:numFmt w:val="lowerLetter"/>
      <w:lvlText w:val="%1)"/>
      <w:lvlJc w:val="left"/>
      <w:pPr>
        <w:ind w:left="927" w:hanging="360"/>
      </w:pPr>
      <w:rPr>
        <w:rFonts w:eastAsia="Times New Roman"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7" w15:restartNumberingAfterBreak="0">
    <w:nsid w:val="4F164412"/>
    <w:multiLevelType w:val="hybridMultilevel"/>
    <w:tmpl w:val="45924F52"/>
    <w:lvl w:ilvl="0" w:tplc="352066BC">
      <w:start w:val="33"/>
      <w:numFmt w:val="decimal"/>
      <w:suff w:val="space"/>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73307D4"/>
    <w:multiLevelType w:val="multilevel"/>
    <w:tmpl w:val="E67494C8"/>
    <w:lvl w:ilvl="0">
      <w:start w:val="20"/>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7B751B7"/>
    <w:multiLevelType w:val="multilevel"/>
    <w:tmpl w:val="F886CC66"/>
    <w:lvl w:ilvl="0">
      <w:start w:val="1"/>
      <w:numFmt w:val="decimal"/>
      <w:lvlText w:val="%1."/>
      <w:lvlJc w:val="left"/>
      <w:pPr>
        <w:tabs>
          <w:tab w:val="num" w:pos="644"/>
        </w:tabs>
        <w:ind w:left="644" w:hanging="360"/>
      </w:pPr>
      <w:rPr>
        <w:rFonts w:cs="Times New Roman"/>
        <w:b w:val="0"/>
        <w:i/>
        <w:color w:val="00000A"/>
        <w:u w:val="none"/>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50" w15:restartNumberingAfterBreak="0">
    <w:nsid w:val="59572811"/>
    <w:multiLevelType w:val="multilevel"/>
    <w:tmpl w:val="4A88B994"/>
    <w:lvl w:ilvl="0">
      <w:start w:val="1"/>
      <w:numFmt w:val="decimal"/>
      <w:suff w:val="space"/>
      <w:lvlText w:val="%1."/>
      <w:lvlJc w:val="left"/>
      <w:pPr>
        <w:ind w:left="2771" w:hanging="360"/>
      </w:pPr>
      <w:rPr>
        <w:rFonts w:hint="default"/>
        <w:b w:val="0"/>
        <w:i w:val="0"/>
        <w:strike w:val="0"/>
        <w:color w:val="auto"/>
      </w:rPr>
    </w:lvl>
    <w:lvl w:ilvl="1">
      <w:start w:val="1"/>
      <w:numFmt w:val="decimal"/>
      <w:lvlText w:val="%1.%2."/>
      <w:lvlJc w:val="left"/>
      <w:pPr>
        <w:ind w:left="2417"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2"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53"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4"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5" w15:restartNumberingAfterBreak="0">
    <w:nsid w:val="678C203E"/>
    <w:multiLevelType w:val="multilevel"/>
    <w:tmpl w:val="4A88B994"/>
    <w:lvl w:ilvl="0">
      <w:start w:val="1"/>
      <w:numFmt w:val="decimal"/>
      <w:suff w:val="space"/>
      <w:lvlText w:val="%1."/>
      <w:lvlJc w:val="left"/>
      <w:pPr>
        <w:ind w:left="1778" w:hanging="360"/>
      </w:pPr>
      <w:rPr>
        <w:rFonts w:hint="default"/>
        <w:b w:val="0"/>
        <w:i w:val="0"/>
        <w:strike w:val="0"/>
        <w:color w:val="auto"/>
      </w:rPr>
    </w:lvl>
    <w:lvl w:ilvl="1">
      <w:start w:val="1"/>
      <w:numFmt w:val="decimal"/>
      <w:lvlText w:val="%1.%2."/>
      <w:lvlJc w:val="left"/>
      <w:pPr>
        <w:ind w:left="1424" w:hanging="432"/>
      </w:pPr>
      <w:rPr>
        <w:rFonts w:ascii="Times New Roman" w:hAnsi="Times New Roman" w:cs="Times New Roman" w:hint="default"/>
        <w:b w:val="0"/>
        <w:i w:val="0"/>
        <w:color w:val="auto"/>
        <w:sz w:val="24"/>
        <w:szCs w:val="24"/>
      </w:rPr>
    </w:lvl>
    <w:lvl w:ilvl="2">
      <w:start w:val="1"/>
      <w:numFmt w:val="decimal"/>
      <w:lvlText w:val="%1.%2.%3."/>
      <w:lvlJc w:val="left"/>
      <w:pPr>
        <w:ind w:left="231" w:hanging="504"/>
      </w:pPr>
      <w:rPr>
        <w:rFonts w:hint="default"/>
      </w:rPr>
    </w:lvl>
    <w:lvl w:ilvl="3">
      <w:start w:val="1"/>
      <w:numFmt w:val="decimal"/>
      <w:lvlText w:val="%1.%2.%3.%4."/>
      <w:lvlJc w:val="left"/>
      <w:pPr>
        <w:ind w:left="735" w:hanging="648"/>
      </w:pPr>
      <w:rPr>
        <w:rFonts w:hint="default"/>
      </w:rPr>
    </w:lvl>
    <w:lvl w:ilvl="4">
      <w:start w:val="1"/>
      <w:numFmt w:val="decimal"/>
      <w:lvlText w:val="%1.%2.%3.%4.%5."/>
      <w:lvlJc w:val="left"/>
      <w:pPr>
        <w:ind w:left="1239" w:hanging="792"/>
      </w:pPr>
      <w:rPr>
        <w:rFonts w:hint="default"/>
      </w:rPr>
    </w:lvl>
    <w:lvl w:ilvl="5">
      <w:start w:val="1"/>
      <w:numFmt w:val="decimal"/>
      <w:lvlText w:val="%1.%2.%3.%4.%5.%6."/>
      <w:lvlJc w:val="left"/>
      <w:pPr>
        <w:ind w:left="1743" w:hanging="936"/>
      </w:pPr>
      <w:rPr>
        <w:rFonts w:hint="default"/>
      </w:rPr>
    </w:lvl>
    <w:lvl w:ilvl="6">
      <w:start w:val="1"/>
      <w:numFmt w:val="decimal"/>
      <w:lvlText w:val="%1.%2.%3.%4.%5.%6.%7."/>
      <w:lvlJc w:val="left"/>
      <w:pPr>
        <w:ind w:left="2247" w:hanging="1080"/>
      </w:pPr>
      <w:rPr>
        <w:rFonts w:hint="default"/>
      </w:rPr>
    </w:lvl>
    <w:lvl w:ilvl="7">
      <w:start w:val="1"/>
      <w:numFmt w:val="decimal"/>
      <w:lvlText w:val="%1.%2.%3.%4.%5.%6.%7.%8."/>
      <w:lvlJc w:val="left"/>
      <w:pPr>
        <w:ind w:left="2751" w:hanging="1224"/>
      </w:pPr>
      <w:rPr>
        <w:rFonts w:hint="default"/>
      </w:rPr>
    </w:lvl>
    <w:lvl w:ilvl="8">
      <w:start w:val="1"/>
      <w:numFmt w:val="decimal"/>
      <w:lvlText w:val="%1.%2.%3.%4.%5.%6.%7.%8.%9."/>
      <w:lvlJc w:val="left"/>
      <w:pPr>
        <w:ind w:left="3327" w:hanging="1440"/>
      </w:pPr>
      <w:rPr>
        <w:rFonts w:hint="default"/>
      </w:rPr>
    </w:lvl>
  </w:abstractNum>
  <w:abstractNum w:abstractNumId="56"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716879F6"/>
    <w:multiLevelType w:val="hybridMultilevel"/>
    <w:tmpl w:val="BA6E94F4"/>
    <w:lvl w:ilvl="0" w:tplc="184687AE">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8" w15:restartNumberingAfterBreak="0">
    <w:nsid w:val="71DD7724"/>
    <w:multiLevelType w:val="hybridMultilevel"/>
    <w:tmpl w:val="D46845A4"/>
    <w:name w:val="WW8Num123"/>
    <w:lvl w:ilvl="0" w:tplc="A5A8B518">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A4E601D"/>
    <w:multiLevelType w:val="hybridMultilevel"/>
    <w:tmpl w:val="06766108"/>
    <w:name w:val="WW8Num122"/>
    <w:lvl w:ilvl="0" w:tplc="70A254D6">
      <w:start w:val="3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AE15A22"/>
    <w:multiLevelType w:val="hybridMultilevel"/>
    <w:tmpl w:val="D996E614"/>
    <w:lvl w:ilvl="0" w:tplc="4DBEF86C">
      <w:start w:val="1"/>
      <w:numFmt w:val="lowerLetter"/>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1" w15:restartNumberingAfterBreak="0">
    <w:nsid w:val="7D9467AB"/>
    <w:multiLevelType w:val="hybridMultilevel"/>
    <w:tmpl w:val="36E442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EDF086D"/>
    <w:multiLevelType w:val="multilevel"/>
    <w:tmpl w:val="4A88B994"/>
    <w:lvl w:ilvl="0">
      <w:start w:val="1"/>
      <w:numFmt w:val="decimal"/>
      <w:suff w:val="space"/>
      <w:lvlText w:val="%1."/>
      <w:lvlJc w:val="left"/>
      <w:pPr>
        <w:ind w:left="1778" w:hanging="360"/>
      </w:pPr>
      <w:rPr>
        <w:rFonts w:hint="default"/>
        <w:b w:val="0"/>
        <w:i w:val="0"/>
        <w:strike w:val="0"/>
        <w:color w:val="auto"/>
      </w:rPr>
    </w:lvl>
    <w:lvl w:ilvl="1">
      <w:start w:val="1"/>
      <w:numFmt w:val="decimal"/>
      <w:lvlText w:val="%1.%2."/>
      <w:lvlJc w:val="left"/>
      <w:pPr>
        <w:ind w:left="1424" w:hanging="432"/>
      </w:pPr>
      <w:rPr>
        <w:rFonts w:ascii="Times New Roman" w:hAnsi="Times New Roman" w:cs="Times New Roman" w:hint="default"/>
        <w:b w:val="0"/>
        <w:i w:val="0"/>
        <w:color w:val="auto"/>
        <w:sz w:val="24"/>
        <w:szCs w:val="24"/>
      </w:rPr>
    </w:lvl>
    <w:lvl w:ilvl="2">
      <w:start w:val="1"/>
      <w:numFmt w:val="decimal"/>
      <w:lvlText w:val="%1.%2.%3."/>
      <w:lvlJc w:val="left"/>
      <w:pPr>
        <w:ind w:left="231" w:hanging="504"/>
      </w:pPr>
      <w:rPr>
        <w:rFonts w:hint="default"/>
      </w:rPr>
    </w:lvl>
    <w:lvl w:ilvl="3">
      <w:start w:val="1"/>
      <w:numFmt w:val="decimal"/>
      <w:lvlText w:val="%1.%2.%3.%4."/>
      <w:lvlJc w:val="left"/>
      <w:pPr>
        <w:ind w:left="735" w:hanging="648"/>
      </w:pPr>
      <w:rPr>
        <w:rFonts w:hint="default"/>
      </w:rPr>
    </w:lvl>
    <w:lvl w:ilvl="4">
      <w:start w:val="1"/>
      <w:numFmt w:val="decimal"/>
      <w:lvlText w:val="%1.%2.%3.%4.%5."/>
      <w:lvlJc w:val="left"/>
      <w:pPr>
        <w:ind w:left="1239" w:hanging="792"/>
      </w:pPr>
      <w:rPr>
        <w:rFonts w:hint="default"/>
      </w:rPr>
    </w:lvl>
    <w:lvl w:ilvl="5">
      <w:start w:val="1"/>
      <w:numFmt w:val="decimal"/>
      <w:lvlText w:val="%1.%2.%3.%4.%5.%6."/>
      <w:lvlJc w:val="left"/>
      <w:pPr>
        <w:ind w:left="1743" w:hanging="936"/>
      </w:pPr>
      <w:rPr>
        <w:rFonts w:hint="default"/>
      </w:rPr>
    </w:lvl>
    <w:lvl w:ilvl="6">
      <w:start w:val="1"/>
      <w:numFmt w:val="decimal"/>
      <w:lvlText w:val="%1.%2.%3.%4.%5.%6.%7."/>
      <w:lvlJc w:val="left"/>
      <w:pPr>
        <w:ind w:left="2247" w:hanging="1080"/>
      </w:pPr>
      <w:rPr>
        <w:rFonts w:hint="default"/>
      </w:rPr>
    </w:lvl>
    <w:lvl w:ilvl="7">
      <w:start w:val="1"/>
      <w:numFmt w:val="decimal"/>
      <w:lvlText w:val="%1.%2.%3.%4.%5.%6.%7.%8."/>
      <w:lvlJc w:val="left"/>
      <w:pPr>
        <w:ind w:left="2751" w:hanging="1224"/>
      </w:pPr>
      <w:rPr>
        <w:rFonts w:hint="default"/>
      </w:rPr>
    </w:lvl>
    <w:lvl w:ilvl="8">
      <w:start w:val="1"/>
      <w:numFmt w:val="decimal"/>
      <w:lvlText w:val="%1.%2.%3.%4.%5.%6.%7.%8.%9."/>
      <w:lvlJc w:val="left"/>
      <w:pPr>
        <w:ind w:left="3327" w:hanging="1440"/>
      </w:pPr>
      <w:rPr>
        <w:rFonts w:hint="default"/>
      </w:rPr>
    </w:lvl>
  </w:abstractNum>
  <w:abstractNum w:abstractNumId="63" w15:restartNumberingAfterBreak="0">
    <w:nsid w:val="7EFF5D88"/>
    <w:multiLevelType w:val="multilevel"/>
    <w:tmpl w:val="4A88B994"/>
    <w:lvl w:ilvl="0">
      <w:start w:val="1"/>
      <w:numFmt w:val="decimal"/>
      <w:suff w:val="space"/>
      <w:lvlText w:val="%1."/>
      <w:lvlJc w:val="left"/>
      <w:pPr>
        <w:ind w:left="1778" w:hanging="360"/>
      </w:pPr>
      <w:rPr>
        <w:rFonts w:hint="default"/>
        <w:b w:val="0"/>
        <w:i w:val="0"/>
        <w:strike w:val="0"/>
        <w:color w:val="auto"/>
      </w:rPr>
    </w:lvl>
    <w:lvl w:ilvl="1">
      <w:start w:val="1"/>
      <w:numFmt w:val="decimal"/>
      <w:lvlText w:val="%1.%2."/>
      <w:lvlJc w:val="left"/>
      <w:pPr>
        <w:ind w:left="1424" w:hanging="432"/>
      </w:pPr>
      <w:rPr>
        <w:rFonts w:ascii="Times New Roman" w:hAnsi="Times New Roman" w:cs="Times New Roman" w:hint="default"/>
        <w:b w:val="0"/>
        <w:i w:val="0"/>
        <w:color w:val="auto"/>
        <w:sz w:val="24"/>
        <w:szCs w:val="24"/>
      </w:rPr>
    </w:lvl>
    <w:lvl w:ilvl="2">
      <w:start w:val="1"/>
      <w:numFmt w:val="decimal"/>
      <w:lvlText w:val="%1.%2.%3."/>
      <w:lvlJc w:val="left"/>
      <w:pPr>
        <w:ind w:left="231" w:hanging="504"/>
      </w:pPr>
      <w:rPr>
        <w:rFonts w:hint="default"/>
      </w:rPr>
    </w:lvl>
    <w:lvl w:ilvl="3">
      <w:start w:val="1"/>
      <w:numFmt w:val="decimal"/>
      <w:lvlText w:val="%1.%2.%3.%4."/>
      <w:lvlJc w:val="left"/>
      <w:pPr>
        <w:ind w:left="735" w:hanging="648"/>
      </w:pPr>
      <w:rPr>
        <w:rFonts w:hint="default"/>
      </w:rPr>
    </w:lvl>
    <w:lvl w:ilvl="4">
      <w:start w:val="1"/>
      <w:numFmt w:val="decimal"/>
      <w:lvlText w:val="%1.%2.%3.%4.%5."/>
      <w:lvlJc w:val="left"/>
      <w:pPr>
        <w:ind w:left="1239" w:hanging="792"/>
      </w:pPr>
      <w:rPr>
        <w:rFonts w:hint="default"/>
      </w:rPr>
    </w:lvl>
    <w:lvl w:ilvl="5">
      <w:start w:val="1"/>
      <w:numFmt w:val="decimal"/>
      <w:lvlText w:val="%1.%2.%3.%4.%5.%6."/>
      <w:lvlJc w:val="left"/>
      <w:pPr>
        <w:ind w:left="1743" w:hanging="936"/>
      </w:pPr>
      <w:rPr>
        <w:rFonts w:hint="default"/>
      </w:rPr>
    </w:lvl>
    <w:lvl w:ilvl="6">
      <w:start w:val="1"/>
      <w:numFmt w:val="decimal"/>
      <w:lvlText w:val="%1.%2.%3.%4.%5.%6.%7."/>
      <w:lvlJc w:val="left"/>
      <w:pPr>
        <w:ind w:left="2247" w:hanging="1080"/>
      </w:pPr>
      <w:rPr>
        <w:rFonts w:hint="default"/>
      </w:rPr>
    </w:lvl>
    <w:lvl w:ilvl="7">
      <w:start w:val="1"/>
      <w:numFmt w:val="decimal"/>
      <w:lvlText w:val="%1.%2.%3.%4.%5.%6.%7.%8."/>
      <w:lvlJc w:val="left"/>
      <w:pPr>
        <w:ind w:left="2751" w:hanging="1224"/>
      </w:pPr>
      <w:rPr>
        <w:rFonts w:hint="default"/>
      </w:rPr>
    </w:lvl>
    <w:lvl w:ilvl="8">
      <w:start w:val="1"/>
      <w:numFmt w:val="decimal"/>
      <w:lvlText w:val="%1.%2.%3.%4.%5.%6.%7.%8.%9."/>
      <w:lvlJc w:val="left"/>
      <w:pPr>
        <w:ind w:left="3327" w:hanging="1440"/>
      </w:pPr>
      <w:rPr>
        <w:rFonts w:hint="default"/>
      </w:rPr>
    </w:lvl>
  </w:abstractNum>
  <w:num w:numId="1">
    <w:abstractNumId w:val="20"/>
  </w:num>
  <w:num w:numId="2">
    <w:abstractNumId w:val="23"/>
  </w:num>
  <w:num w:numId="3">
    <w:abstractNumId w:val="22"/>
  </w:num>
  <w:num w:numId="4">
    <w:abstractNumId w:val="52"/>
  </w:num>
  <w:num w:numId="5">
    <w:abstractNumId w:val="12"/>
  </w:num>
  <w:num w:numId="6">
    <w:abstractNumId w:val="56"/>
  </w:num>
  <w:num w:numId="7">
    <w:abstractNumId w:val="51"/>
  </w:num>
  <w:num w:numId="8">
    <w:abstractNumId w:val="60"/>
  </w:num>
  <w:num w:numId="9">
    <w:abstractNumId w:val="31"/>
  </w:num>
  <w:num w:numId="10">
    <w:abstractNumId w:val="10"/>
  </w:num>
  <w:num w:numId="11">
    <w:abstractNumId w:val="53"/>
  </w:num>
  <w:num w:numId="12">
    <w:abstractNumId w:val="54"/>
  </w:num>
  <w:num w:numId="13">
    <w:abstractNumId w:val="37"/>
  </w:num>
  <w:num w:numId="14">
    <w:abstractNumId w:val="26"/>
  </w:num>
  <w:num w:numId="15">
    <w:abstractNumId w:val="44"/>
  </w:num>
  <w:num w:numId="16">
    <w:abstractNumId w:val="45"/>
  </w:num>
  <w:num w:numId="17">
    <w:abstractNumId w:val="34"/>
  </w:num>
  <w:num w:numId="18">
    <w:abstractNumId w:val="36"/>
  </w:num>
  <w:num w:numId="19">
    <w:abstractNumId w:val="0"/>
  </w:num>
  <w:num w:numId="20">
    <w:abstractNumId w:val="17"/>
  </w:num>
  <w:num w:numId="21">
    <w:abstractNumId w:val="3"/>
  </w:num>
  <w:num w:numId="22">
    <w:abstractNumId w:val="4"/>
  </w:num>
  <w:num w:numId="23">
    <w:abstractNumId w:val="5"/>
  </w:num>
  <w:num w:numId="24">
    <w:abstractNumId w:val="1"/>
  </w:num>
  <w:num w:numId="25">
    <w:abstractNumId w:val="2"/>
  </w:num>
  <w:num w:numId="26">
    <w:abstractNumId w:val="61"/>
  </w:num>
  <w:num w:numId="27">
    <w:abstractNumId w:val="42"/>
  </w:num>
  <w:num w:numId="28">
    <w:abstractNumId w:val="18"/>
  </w:num>
  <w:num w:numId="29">
    <w:abstractNumId w:val="29"/>
  </w:num>
  <w:num w:numId="30">
    <w:abstractNumId w:val="41"/>
  </w:num>
  <w:num w:numId="31">
    <w:abstractNumId w:val="49"/>
  </w:num>
  <w:num w:numId="32">
    <w:abstractNumId w:val="32"/>
  </w:num>
  <w:num w:numId="33">
    <w:abstractNumId w:val="47"/>
  </w:num>
  <w:num w:numId="34">
    <w:abstractNumId w:val="7"/>
  </w:num>
  <w:num w:numId="35">
    <w:abstractNumId w:val="24"/>
  </w:num>
  <w:num w:numId="36">
    <w:abstractNumId w:val="38"/>
  </w:num>
  <w:num w:numId="37">
    <w:abstractNumId w:val="59"/>
  </w:num>
  <w:num w:numId="38">
    <w:abstractNumId w:val="14"/>
  </w:num>
  <w:num w:numId="39">
    <w:abstractNumId w:val="39"/>
  </w:num>
  <w:num w:numId="40">
    <w:abstractNumId w:val="43"/>
  </w:num>
  <w:num w:numId="41">
    <w:abstractNumId w:val="13"/>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8"/>
  </w:num>
  <w:num w:numId="44">
    <w:abstractNumId w:val="35"/>
  </w:num>
  <w:num w:numId="45">
    <w:abstractNumId w:val="27"/>
  </w:num>
  <w:num w:numId="46">
    <w:abstractNumId w:val="8"/>
  </w:num>
  <w:num w:numId="47">
    <w:abstractNumId w:val="30"/>
  </w:num>
  <w:num w:numId="48">
    <w:abstractNumId w:val="11"/>
  </w:num>
  <w:num w:numId="49">
    <w:abstractNumId w:val="50"/>
  </w:num>
  <w:num w:numId="50">
    <w:abstractNumId w:val="19"/>
  </w:num>
  <w:num w:numId="51">
    <w:abstractNumId w:val="6"/>
  </w:num>
  <w:num w:numId="52">
    <w:abstractNumId w:val="16"/>
  </w:num>
  <w:num w:numId="53">
    <w:abstractNumId w:val="57"/>
  </w:num>
  <w:num w:numId="54">
    <w:abstractNumId w:val="40"/>
  </w:num>
  <w:num w:numId="55">
    <w:abstractNumId w:val="33"/>
  </w:num>
  <w:num w:numId="56">
    <w:abstractNumId w:val="63"/>
  </w:num>
  <w:num w:numId="57">
    <w:abstractNumId w:val="55"/>
  </w:num>
  <w:num w:numId="58">
    <w:abstractNumId w:val="62"/>
  </w:num>
  <w:num w:numId="59">
    <w:abstractNumId w:val="15"/>
  </w:num>
  <w:num w:numId="60">
    <w:abstractNumId w:val="21"/>
  </w:num>
  <w:num w:numId="61">
    <w:abstractNumId w:val="48"/>
  </w:num>
  <w:num w:numId="62">
    <w:abstractNumId w:val="25"/>
  </w:num>
  <w:num w:numId="63">
    <w:abstractNumId w:val="46"/>
  </w:num>
  <w:num w:numId="64">
    <w:abstractNumId w:val="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CC4"/>
    <w:rsid w:val="00000B91"/>
    <w:rsid w:val="0000110F"/>
    <w:rsid w:val="00001A7B"/>
    <w:rsid w:val="000025D8"/>
    <w:rsid w:val="00003754"/>
    <w:rsid w:val="000051BD"/>
    <w:rsid w:val="00005810"/>
    <w:rsid w:val="000073C8"/>
    <w:rsid w:val="000074A2"/>
    <w:rsid w:val="00010FF2"/>
    <w:rsid w:val="00011085"/>
    <w:rsid w:val="0001191D"/>
    <w:rsid w:val="00011C02"/>
    <w:rsid w:val="00011CFA"/>
    <w:rsid w:val="00012027"/>
    <w:rsid w:val="0001263A"/>
    <w:rsid w:val="00012824"/>
    <w:rsid w:val="00012C6F"/>
    <w:rsid w:val="00014A08"/>
    <w:rsid w:val="000158B2"/>
    <w:rsid w:val="00015ADD"/>
    <w:rsid w:val="0001636C"/>
    <w:rsid w:val="00016A0A"/>
    <w:rsid w:val="0001758F"/>
    <w:rsid w:val="00017B7D"/>
    <w:rsid w:val="000204B9"/>
    <w:rsid w:val="00021B8A"/>
    <w:rsid w:val="00022DA0"/>
    <w:rsid w:val="000234DF"/>
    <w:rsid w:val="000241F4"/>
    <w:rsid w:val="00024239"/>
    <w:rsid w:val="00024AA5"/>
    <w:rsid w:val="00024E28"/>
    <w:rsid w:val="00025189"/>
    <w:rsid w:val="000254E9"/>
    <w:rsid w:val="000256B3"/>
    <w:rsid w:val="00025C70"/>
    <w:rsid w:val="00026648"/>
    <w:rsid w:val="00026E34"/>
    <w:rsid w:val="000274EC"/>
    <w:rsid w:val="00030650"/>
    <w:rsid w:val="000315E4"/>
    <w:rsid w:val="000317B8"/>
    <w:rsid w:val="000327A6"/>
    <w:rsid w:val="00033BE4"/>
    <w:rsid w:val="000343F1"/>
    <w:rsid w:val="00034823"/>
    <w:rsid w:val="00034875"/>
    <w:rsid w:val="00035B70"/>
    <w:rsid w:val="000365F8"/>
    <w:rsid w:val="00036A5D"/>
    <w:rsid w:val="00036C20"/>
    <w:rsid w:val="00037ACE"/>
    <w:rsid w:val="000401A1"/>
    <w:rsid w:val="0004067A"/>
    <w:rsid w:val="00040B6C"/>
    <w:rsid w:val="00041BC3"/>
    <w:rsid w:val="000426AF"/>
    <w:rsid w:val="00042F7D"/>
    <w:rsid w:val="00043D21"/>
    <w:rsid w:val="00044447"/>
    <w:rsid w:val="0004478E"/>
    <w:rsid w:val="0004584C"/>
    <w:rsid w:val="00045EAD"/>
    <w:rsid w:val="000463E0"/>
    <w:rsid w:val="00046AAE"/>
    <w:rsid w:val="00046F94"/>
    <w:rsid w:val="000505A6"/>
    <w:rsid w:val="000523FC"/>
    <w:rsid w:val="00052E62"/>
    <w:rsid w:val="00053FBF"/>
    <w:rsid w:val="000563BA"/>
    <w:rsid w:val="00057196"/>
    <w:rsid w:val="000577EC"/>
    <w:rsid w:val="00061794"/>
    <w:rsid w:val="000632C5"/>
    <w:rsid w:val="00063E93"/>
    <w:rsid w:val="00064EBD"/>
    <w:rsid w:val="000655BF"/>
    <w:rsid w:val="00065D35"/>
    <w:rsid w:val="00066D21"/>
    <w:rsid w:val="00067013"/>
    <w:rsid w:val="000674E6"/>
    <w:rsid w:val="00070AD2"/>
    <w:rsid w:val="0007112B"/>
    <w:rsid w:val="00071A99"/>
    <w:rsid w:val="00073940"/>
    <w:rsid w:val="00074B96"/>
    <w:rsid w:val="00074E2F"/>
    <w:rsid w:val="00075251"/>
    <w:rsid w:val="00075DB1"/>
    <w:rsid w:val="00075DDA"/>
    <w:rsid w:val="00076220"/>
    <w:rsid w:val="0007778A"/>
    <w:rsid w:val="00080027"/>
    <w:rsid w:val="000804AC"/>
    <w:rsid w:val="000805C7"/>
    <w:rsid w:val="000823B0"/>
    <w:rsid w:val="000851E6"/>
    <w:rsid w:val="00085C24"/>
    <w:rsid w:val="00085D5E"/>
    <w:rsid w:val="00087CA2"/>
    <w:rsid w:val="00087FAA"/>
    <w:rsid w:val="00090467"/>
    <w:rsid w:val="00090C12"/>
    <w:rsid w:val="00092A51"/>
    <w:rsid w:val="00092A52"/>
    <w:rsid w:val="00093323"/>
    <w:rsid w:val="00095505"/>
    <w:rsid w:val="00095E3E"/>
    <w:rsid w:val="000961A7"/>
    <w:rsid w:val="000973BF"/>
    <w:rsid w:val="000975AB"/>
    <w:rsid w:val="000A1712"/>
    <w:rsid w:val="000A25CF"/>
    <w:rsid w:val="000A2E0D"/>
    <w:rsid w:val="000A4397"/>
    <w:rsid w:val="000A45B1"/>
    <w:rsid w:val="000A507B"/>
    <w:rsid w:val="000A6220"/>
    <w:rsid w:val="000A680C"/>
    <w:rsid w:val="000A6CEE"/>
    <w:rsid w:val="000B02AD"/>
    <w:rsid w:val="000B0445"/>
    <w:rsid w:val="000B0693"/>
    <w:rsid w:val="000B09D0"/>
    <w:rsid w:val="000B112E"/>
    <w:rsid w:val="000B3807"/>
    <w:rsid w:val="000B498D"/>
    <w:rsid w:val="000B7C0D"/>
    <w:rsid w:val="000C03B5"/>
    <w:rsid w:val="000C03FA"/>
    <w:rsid w:val="000C0DF0"/>
    <w:rsid w:val="000C129E"/>
    <w:rsid w:val="000C39AA"/>
    <w:rsid w:val="000C3B29"/>
    <w:rsid w:val="000C44E1"/>
    <w:rsid w:val="000C497F"/>
    <w:rsid w:val="000C53D8"/>
    <w:rsid w:val="000C5EB8"/>
    <w:rsid w:val="000C62FD"/>
    <w:rsid w:val="000C6D28"/>
    <w:rsid w:val="000C71CB"/>
    <w:rsid w:val="000D00AD"/>
    <w:rsid w:val="000D05D9"/>
    <w:rsid w:val="000D09EA"/>
    <w:rsid w:val="000D0B7A"/>
    <w:rsid w:val="000D1F0D"/>
    <w:rsid w:val="000D2537"/>
    <w:rsid w:val="000D2E14"/>
    <w:rsid w:val="000D3322"/>
    <w:rsid w:val="000D4695"/>
    <w:rsid w:val="000D511E"/>
    <w:rsid w:val="000D544D"/>
    <w:rsid w:val="000D55CA"/>
    <w:rsid w:val="000D5D95"/>
    <w:rsid w:val="000D6B27"/>
    <w:rsid w:val="000E057D"/>
    <w:rsid w:val="000E27F8"/>
    <w:rsid w:val="000E2BB7"/>
    <w:rsid w:val="000E3F22"/>
    <w:rsid w:val="000E3F27"/>
    <w:rsid w:val="000E43AB"/>
    <w:rsid w:val="000E4BE7"/>
    <w:rsid w:val="000E4E41"/>
    <w:rsid w:val="000E542B"/>
    <w:rsid w:val="000E57A9"/>
    <w:rsid w:val="000E7F6A"/>
    <w:rsid w:val="000F0BE8"/>
    <w:rsid w:val="000F1BCF"/>
    <w:rsid w:val="000F1C60"/>
    <w:rsid w:val="000F1EB9"/>
    <w:rsid w:val="000F2B90"/>
    <w:rsid w:val="000F3CDD"/>
    <w:rsid w:val="000F437E"/>
    <w:rsid w:val="000F4E0D"/>
    <w:rsid w:val="000F5AAF"/>
    <w:rsid w:val="000F6064"/>
    <w:rsid w:val="000F61CA"/>
    <w:rsid w:val="000F7885"/>
    <w:rsid w:val="00100A3B"/>
    <w:rsid w:val="00100DCA"/>
    <w:rsid w:val="0010101B"/>
    <w:rsid w:val="00101641"/>
    <w:rsid w:val="001026AE"/>
    <w:rsid w:val="00102D8A"/>
    <w:rsid w:val="001045CA"/>
    <w:rsid w:val="0010565B"/>
    <w:rsid w:val="00106560"/>
    <w:rsid w:val="0010670B"/>
    <w:rsid w:val="00107308"/>
    <w:rsid w:val="00111CB6"/>
    <w:rsid w:val="00112369"/>
    <w:rsid w:val="00112468"/>
    <w:rsid w:val="0011262E"/>
    <w:rsid w:val="00112FA5"/>
    <w:rsid w:val="00113FB1"/>
    <w:rsid w:val="001170C9"/>
    <w:rsid w:val="00120B28"/>
    <w:rsid w:val="00120FEB"/>
    <w:rsid w:val="00121918"/>
    <w:rsid w:val="00123D6E"/>
    <w:rsid w:val="00124E88"/>
    <w:rsid w:val="00124F1C"/>
    <w:rsid w:val="00125422"/>
    <w:rsid w:val="00126F36"/>
    <w:rsid w:val="001277BA"/>
    <w:rsid w:val="00127DD0"/>
    <w:rsid w:val="00131537"/>
    <w:rsid w:val="00134CE1"/>
    <w:rsid w:val="00134EE3"/>
    <w:rsid w:val="00136BFF"/>
    <w:rsid w:val="001375CF"/>
    <w:rsid w:val="00137796"/>
    <w:rsid w:val="00141065"/>
    <w:rsid w:val="0014133A"/>
    <w:rsid w:val="001421F4"/>
    <w:rsid w:val="001440F4"/>
    <w:rsid w:val="00144E4C"/>
    <w:rsid w:val="001454E4"/>
    <w:rsid w:val="00146244"/>
    <w:rsid w:val="00146C0E"/>
    <w:rsid w:val="00147E56"/>
    <w:rsid w:val="00150A35"/>
    <w:rsid w:val="00151180"/>
    <w:rsid w:val="00151C36"/>
    <w:rsid w:val="00152BD6"/>
    <w:rsid w:val="00153392"/>
    <w:rsid w:val="001539AD"/>
    <w:rsid w:val="0015447C"/>
    <w:rsid w:val="0015529E"/>
    <w:rsid w:val="001565D9"/>
    <w:rsid w:val="0015668F"/>
    <w:rsid w:val="0015738E"/>
    <w:rsid w:val="001608B4"/>
    <w:rsid w:val="00160B2D"/>
    <w:rsid w:val="00160DC4"/>
    <w:rsid w:val="00161070"/>
    <w:rsid w:val="00163C97"/>
    <w:rsid w:val="0016418D"/>
    <w:rsid w:val="00164C99"/>
    <w:rsid w:val="00165587"/>
    <w:rsid w:val="00166519"/>
    <w:rsid w:val="0016686A"/>
    <w:rsid w:val="00166AF2"/>
    <w:rsid w:val="00167443"/>
    <w:rsid w:val="0016794B"/>
    <w:rsid w:val="00167E2A"/>
    <w:rsid w:val="00170D17"/>
    <w:rsid w:val="00170ECF"/>
    <w:rsid w:val="00170F48"/>
    <w:rsid w:val="001718D7"/>
    <w:rsid w:val="00174697"/>
    <w:rsid w:val="0017496E"/>
    <w:rsid w:val="00174EB3"/>
    <w:rsid w:val="00176A22"/>
    <w:rsid w:val="00176F09"/>
    <w:rsid w:val="0018056C"/>
    <w:rsid w:val="00180F42"/>
    <w:rsid w:val="001816EB"/>
    <w:rsid w:val="001825C1"/>
    <w:rsid w:val="00182793"/>
    <w:rsid w:val="00182959"/>
    <w:rsid w:val="0018468D"/>
    <w:rsid w:val="001846D5"/>
    <w:rsid w:val="00186137"/>
    <w:rsid w:val="00186139"/>
    <w:rsid w:val="00186C23"/>
    <w:rsid w:val="001904E8"/>
    <w:rsid w:val="00191CAD"/>
    <w:rsid w:val="00191CC4"/>
    <w:rsid w:val="0019502C"/>
    <w:rsid w:val="00195D01"/>
    <w:rsid w:val="00195DB5"/>
    <w:rsid w:val="00195EDC"/>
    <w:rsid w:val="00196214"/>
    <w:rsid w:val="001978E0"/>
    <w:rsid w:val="001A0390"/>
    <w:rsid w:val="001A1727"/>
    <w:rsid w:val="001A19CB"/>
    <w:rsid w:val="001A1BB0"/>
    <w:rsid w:val="001A1FB2"/>
    <w:rsid w:val="001A22CC"/>
    <w:rsid w:val="001A299D"/>
    <w:rsid w:val="001A2B57"/>
    <w:rsid w:val="001A3870"/>
    <w:rsid w:val="001A41DC"/>
    <w:rsid w:val="001A4B1B"/>
    <w:rsid w:val="001A6A51"/>
    <w:rsid w:val="001A70EF"/>
    <w:rsid w:val="001A744D"/>
    <w:rsid w:val="001B00DE"/>
    <w:rsid w:val="001B069B"/>
    <w:rsid w:val="001B1A5F"/>
    <w:rsid w:val="001B1A70"/>
    <w:rsid w:val="001B2491"/>
    <w:rsid w:val="001B2D57"/>
    <w:rsid w:val="001B5186"/>
    <w:rsid w:val="001C0542"/>
    <w:rsid w:val="001C097D"/>
    <w:rsid w:val="001C1131"/>
    <w:rsid w:val="001C1A8A"/>
    <w:rsid w:val="001C20AC"/>
    <w:rsid w:val="001C345B"/>
    <w:rsid w:val="001C4654"/>
    <w:rsid w:val="001C5C9D"/>
    <w:rsid w:val="001C6C58"/>
    <w:rsid w:val="001C75FF"/>
    <w:rsid w:val="001C78A8"/>
    <w:rsid w:val="001C7C63"/>
    <w:rsid w:val="001D0947"/>
    <w:rsid w:val="001D0B0D"/>
    <w:rsid w:val="001D112C"/>
    <w:rsid w:val="001D27E3"/>
    <w:rsid w:val="001D3E91"/>
    <w:rsid w:val="001D50DB"/>
    <w:rsid w:val="001D680A"/>
    <w:rsid w:val="001D690D"/>
    <w:rsid w:val="001E2B82"/>
    <w:rsid w:val="001E3CD5"/>
    <w:rsid w:val="001E48F7"/>
    <w:rsid w:val="001E4C2F"/>
    <w:rsid w:val="001E4CC0"/>
    <w:rsid w:val="001E633D"/>
    <w:rsid w:val="001E6863"/>
    <w:rsid w:val="001E6AD5"/>
    <w:rsid w:val="001E7128"/>
    <w:rsid w:val="001F1077"/>
    <w:rsid w:val="001F132A"/>
    <w:rsid w:val="001F361D"/>
    <w:rsid w:val="001F5FF4"/>
    <w:rsid w:val="001F6FE7"/>
    <w:rsid w:val="001F709B"/>
    <w:rsid w:val="001F794F"/>
    <w:rsid w:val="0020063A"/>
    <w:rsid w:val="0020082E"/>
    <w:rsid w:val="00200B3D"/>
    <w:rsid w:val="00201266"/>
    <w:rsid w:val="002012C0"/>
    <w:rsid w:val="0020190D"/>
    <w:rsid w:val="00202044"/>
    <w:rsid w:val="002026F4"/>
    <w:rsid w:val="00203053"/>
    <w:rsid w:val="002038B5"/>
    <w:rsid w:val="00203F22"/>
    <w:rsid w:val="00204BB1"/>
    <w:rsid w:val="00204F0F"/>
    <w:rsid w:val="00206621"/>
    <w:rsid w:val="00210865"/>
    <w:rsid w:val="0021214E"/>
    <w:rsid w:val="00213514"/>
    <w:rsid w:val="00213685"/>
    <w:rsid w:val="002140B4"/>
    <w:rsid w:val="00216223"/>
    <w:rsid w:val="00217A1C"/>
    <w:rsid w:val="00217D02"/>
    <w:rsid w:val="0022064A"/>
    <w:rsid w:val="002213B6"/>
    <w:rsid w:val="00223822"/>
    <w:rsid w:val="0022396B"/>
    <w:rsid w:val="002249E2"/>
    <w:rsid w:val="00224FE8"/>
    <w:rsid w:val="00225455"/>
    <w:rsid w:val="00226240"/>
    <w:rsid w:val="0022736D"/>
    <w:rsid w:val="002274E1"/>
    <w:rsid w:val="00231926"/>
    <w:rsid w:val="0023398B"/>
    <w:rsid w:val="00234045"/>
    <w:rsid w:val="002341BB"/>
    <w:rsid w:val="00234264"/>
    <w:rsid w:val="0023456B"/>
    <w:rsid w:val="00235DAC"/>
    <w:rsid w:val="00235E25"/>
    <w:rsid w:val="00236B00"/>
    <w:rsid w:val="00236DFE"/>
    <w:rsid w:val="002372B1"/>
    <w:rsid w:val="00237581"/>
    <w:rsid w:val="00237F08"/>
    <w:rsid w:val="00241914"/>
    <w:rsid w:val="0024273F"/>
    <w:rsid w:val="00244670"/>
    <w:rsid w:val="002449AB"/>
    <w:rsid w:val="0024623A"/>
    <w:rsid w:val="00246F3E"/>
    <w:rsid w:val="00246FCB"/>
    <w:rsid w:val="002476CE"/>
    <w:rsid w:val="00250ADA"/>
    <w:rsid w:val="00252AE3"/>
    <w:rsid w:val="00254484"/>
    <w:rsid w:val="0025495F"/>
    <w:rsid w:val="00255A82"/>
    <w:rsid w:val="002562EB"/>
    <w:rsid w:val="0025792F"/>
    <w:rsid w:val="00262274"/>
    <w:rsid w:val="00263C0E"/>
    <w:rsid w:val="002678E0"/>
    <w:rsid w:val="0027102E"/>
    <w:rsid w:val="00272CC8"/>
    <w:rsid w:val="0027321D"/>
    <w:rsid w:val="00273497"/>
    <w:rsid w:val="00273844"/>
    <w:rsid w:val="002743A9"/>
    <w:rsid w:val="002748D7"/>
    <w:rsid w:val="00277F2D"/>
    <w:rsid w:val="00280610"/>
    <w:rsid w:val="00281681"/>
    <w:rsid w:val="00281E77"/>
    <w:rsid w:val="00282388"/>
    <w:rsid w:val="002833B3"/>
    <w:rsid w:val="0028353C"/>
    <w:rsid w:val="00284DC3"/>
    <w:rsid w:val="0028511E"/>
    <w:rsid w:val="00285B6C"/>
    <w:rsid w:val="00286A6B"/>
    <w:rsid w:val="0029018F"/>
    <w:rsid w:val="00291F81"/>
    <w:rsid w:val="00292E90"/>
    <w:rsid w:val="0029310E"/>
    <w:rsid w:val="00293713"/>
    <w:rsid w:val="00295BF8"/>
    <w:rsid w:val="002962E1"/>
    <w:rsid w:val="00297CB7"/>
    <w:rsid w:val="002A06F1"/>
    <w:rsid w:val="002A1BCF"/>
    <w:rsid w:val="002A1C84"/>
    <w:rsid w:val="002A1F7A"/>
    <w:rsid w:val="002A3419"/>
    <w:rsid w:val="002A3D76"/>
    <w:rsid w:val="002A3F8E"/>
    <w:rsid w:val="002A5C80"/>
    <w:rsid w:val="002A631E"/>
    <w:rsid w:val="002A77BF"/>
    <w:rsid w:val="002A7E21"/>
    <w:rsid w:val="002B0525"/>
    <w:rsid w:val="002B0A66"/>
    <w:rsid w:val="002B1878"/>
    <w:rsid w:val="002B3BF1"/>
    <w:rsid w:val="002B4081"/>
    <w:rsid w:val="002B4834"/>
    <w:rsid w:val="002B56FD"/>
    <w:rsid w:val="002B5C46"/>
    <w:rsid w:val="002B6938"/>
    <w:rsid w:val="002B6C1B"/>
    <w:rsid w:val="002B7378"/>
    <w:rsid w:val="002B7789"/>
    <w:rsid w:val="002C01A3"/>
    <w:rsid w:val="002C0AB3"/>
    <w:rsid w:val="002C2807"/>
    <w:rsid w:val="002C4461"/>
    <w:rsid w:val="002C60F4"/>
    <w:rsid w:val="002C71B9"/>
    <w:rsid w:val="002C7217"/>
    <w:rsid w:val="002D1184"/>
    <w:rsid w:val="002D376D"/>
    <w:rsid w:val="002D52DB"/>
    <w:rsid w:val="002D649E"/>
    <w:rsid w:val="002D6B26"/>
    <w:rsid w:val="002D7334"/>
    <w:rsid w:val="002D7CEF"/>
    <w:rsid w:val="002D7DB2"/>
    <w:rsid w:val="002E3558"/>
    <w:rsid w:val="002E44ED"/>
    <w:rsid w:val="002E48F8"/>
    <w:rsid w:val="002E4EC5"/>
    <w:rsid w:val="002E6D50"/>
    <w:rsid w:val="002E759A"/>
    <w:rsid w:val="002F24BC"/>
    <w:rsid w:val="002F40B4"/>
    <w:rsid w:val="002F43F3"/>
    <w:rsid w:val="002F48E8"/>
    <w:rsid w:val="002F580E"/>
    <w:rsid w:val="002F614A"/>
    <w:rsid w:val="002F61E6"/>
    <w:rsid w:val="002F6873"/>
    <w:rsid w:val="002F6BDC"/>
    <w:rsid w:val="002F7607"/>
    <w:rsid w:val="0030087A"/>
    <w:rsid w:val="00301C74"/>
    <w:rsid w:val="00302408"/>
    <w:rsid w:val="003041E5"/>
    <w:rsid w:val="00305424"/>
    <w:rsid w:val="003060CB"/>
    <w:rsid w:val="00307B56"/>
    <w:rsid w:val="003115BC"/>
    <w:rsid w:val="00311D43"/>
    <w:rsid w:val="003120E5"/>
    <w:rsid w:val="00313BA0"/>
    <w:rsid w:val="00313C02"/>
    <w:rsid w:val="00313DDA"/>
    <w:rsid w:val="00315035"/>
    <w:rsid w:val="003152E2"/>
    <w:rsid w:val="00315745"/>
    <w:rsid w:val="003209AD"/>
    <w:rsid w:val="00322086"/>
    <w:rsid w:val="003221D6"/>
    <w:rsid w:val="003225BD"/>
    <w:rsid w:val="00322D61"/>
    <w:rsid w:val="00323138"/>
    <w:rsid w:val="003238B2"/>
    <w:rsid w:val="003258AB"/>
    <w:rsid w:val="00327141"/>
    <w:rsid w:val="00330AD7"/>
    <w:rsid w:val="00331EC6"/>
    <w:rsid w:val="00332018"/>
    <w:rsid w:val="00332D65"/>
    <w:rsid w:val="00334791"/>
    <w:rsid w:val="00336496"/>
    <w:rsid w:val="00337EC9"/>
    <w:rsid w:val="00341685"/>
    <w:rsid w:val="00342EA3"/>
    <w:rsid w:val="00343C03"/>
    <w:rsid w:val="0034418F"/>
    <w:rsid w:val="00344BE2"/>
    <w:rsid w:val="0034511E"/>
    <w:rsid w:val="00351EE9"/>
    <w:rsid w:val="00352319"/>
    <w:rsid w:val="003527D6"/>
    <w:rsid w:val="00354B68"/>
    <w:rsid w:val="00354C9D"/>
    <w:rsid w:val="00356108"/>
    <w:rsid w:val="00356994"/>
    <w:rsid w:val="00356C21"/>
    <w:rsid w:val="0035713C"/>
    <w:rsid w:val="0035741F"/>
    <w:rsid w:val="003602A3"/>
    <w:rsid w:val="00361346"/>
    <w:rsid w:val="003620AF"/>
    <w:rsid w:val="00363B3C"/>
    <w:rsid w:val="00365341"/>
    <w:rsid w:val="0036629F"/>
    <w:rsid w:val="00366FFC"/>
    <w:rsid w:val="003672FE"/>
    <w:rsid w:val="00370BC1"/>
    <w:rsid w:val="00370DF7"/>
    <w:rsid w:val="00372BF5"/>
    <w:rsid w:val="00373169"/>
    <w:rsid w:val="00373AFB"/>
    <w:rsid w:val="00375143"/>
    <w:rsid w:val="0038249B"/>
    <w:rsid w:val="00382C4A"/>
    <w:rsid w:val="00383C2A"/>
    <w:rsid w:val="0038427C"/>
    <w:rsid w:val="00384678"/>
    <w:rsid w:val="00385016"/>
    <w:rsid w:val="00385A56"/>
    <w:rsid w:val="0038776B"/>
    <w:rsid w:val="00392621"/>
    <w:rsid w:val="003948B2"/>
    <w:rsid w:val="003A0097"/>
    <w:rsid w:val="003A02F4"/>
    <w:rsid w:val="003A03C6"/>
    <w:rsid w:val="003A0FB5"/>
    <w:rsid w:val="003A390B"/>
    <w:rsid w:val="003A3F61"/>
    <w:rsid w:val="003A44F3"/>
    <w:rsid w:val="003A4E96"/>
    <w:rsid w:val="003A5379"/>
    <w:rsid w:val="003A7ACA"/>
    <w:rsid w:val="003B06C3"/>
    <w:rsid w:val="003B0FDD"/>
    <w:rsid w:val="003B179A"/>
    <w:rsid w:val="003B3968"/>
    <w:rsid w:val="003B39E1"/>
    <w:rsid w:val="003B553D"/>
    <w:rsid w:val="003B6104"/>
    <w:rsid w:val="003B6144"/>
    <w:rsid w:val="003B74B6"/>
    <w:rsid w:val="003C0914"/>
    <w:rsid w:val="003C35D1"/>
    <w:rsid w:val="003C5123"/>
    <w:rsid w:val="003C5E01"/>
    <w:rsid w:val="003C719E"/>
    <w:rsid w:val="003D0330"/>
    <w:rsid w:val="003D1244"/>
    <w:rsid w:val="003D3361"/>
    <w:rsid w:val="003D3492"/>
    <w:rsid w:val="003D43C8"/>
    <w:rsid w:val="003D4B86"/>
    <w:rsid w:val="003D4EF1"/>
    <w:rsid w:val="003D571B"/>
    <w:rsid w:val="003D573C"/>
    <w:rsid w:val="003D5769"/>
    <w:rsid w:val="003D5915"/>
    <w:rsid w:val="003D5D05"/>
    <w:rsid w:val="003D6FD6"/>
    <w:rsid w:val="003D7CB6"/>
    <w:rsid w:val="003E2AE5"/>
    <w:rsid w:val="003E38E6"/>
    <w:rsid w:val="003E3EF2"/>
    <w:rsid w:val="003E412C"/>
    <w:rsid w:val="003E57A1"/>
    <w:rsid w:val="003E5D84"/>
    <w:rsid w:val="003E6211"/>
    <w:rsid w:val="003E642A"/>
    <w:rsid w:val="003E722B"/>
    <w:rsid w:val="003F40F8"/>
    <w:rsid w:val="003F45A4"/>
    <w:rsid w:val="003F5090"/>
    <w:rsid w:val="003F56D3"/>
    <w:rsid w:val="003F593E"/>
    <w:rsid w:val="003F6F98"/>
    <w:rsid w:val="00400076"/>
    <w:rsid w:val="00402090"/>
    <w:rsid w:val="00402617"/>
    <w:rsid w:val="004027E9"/>
    <w:rsid w:val="0040341E"/>
    <w:rsid w:val="00403EA5"/>
    <w:rsid w:val="00404214"/>
    <w:rsid w:val="00407281"/>
    <w:rsid w:val="0041155F"/>
    <w:rsid w:val="00411F0D"/>
    <w:rsid w:val="004134D3"/>
    <w:rsid w:val="00413A29"/>
    <w:rsid w:val="00413DE0"/>
    <w:rsid w:val="00413F4E"/>
    <w:rsid w:val="00413F90"/>
    <w:rsid w:val="00420EE1"/>
    <w:rsid w:val="00421A85"/>
    <w:rsid w:val="00421E74"/>
    <w:rsid w:val="00423105"/>
    <w:rsid w:val="00423858"/>
    <w:rsid w:val="00424B86"/>
    <w:rsid w:val="00424F6D"/>
    <w:rsid w:val="004251C5"/>
    <w:rsid w:val="00426783"/>
    <w:rsid w:val="004269C8"/>
    <w:rsid w:val="00427D19"/>
    <w:rsid w:val="0043023E"/>
    <w:rsid w:val="00432547"/>
    <w:rsid w:val="004350B1"/>
    <w:rsid w:val="00436C12"/>
    <w:rsid w:val="00437483"/>
    <w:rsid w:val="00437904"/>
    <w:rsid w:val="00437F9A"/>
    <w:rsid w:val="00440E68"/>
    <w:rsid w:val="00441984"/>
    <w:rsid w:val="00442366"/>
    <w:rsid w:val="0044338C"/>
    <w:rsid w:val="00444184"/>
    <w:rsid w:val="00444D73"/>
    <w:rsid w:val="00444F98"/>
    <w:rsid w:val="004451B3"/>
    <w:rsid w:val="0044533A"/>
    <w:rsid w:val="00445DD2"/>
    <w:rsid w:val="00445F45"/>
    <w:rsid w:val="004461C4"/>
    <w:rsid w:val="004462C8"/>
    <w:rsid w:val="004514E3"/>
    <w:rsid w:val="0045239B"/>
    <w:rsid w:val="0045371A"/>
    <w:rsid w:val="00453CC9"/>
    <w:rsid w:val="00453D11"/>
    <w:rsid w:val="00456E10"/>
    <w:rsid w:val="00462130"/>
    <w:rsid w:val="004625AE"/>
    <w:rsid w:val="00465046"/>
    <w:rsid w:val="0046534C"/>
    <w:rsid w:val="00470392"/>
    <w:rsid w:val="004709DA"/>
    <w:rsid w:val="004712B8"/>
    <w:rsid w:val="00471751"/>
    <w:rsid w:val="00471788"/>
    <w:rsid w:val="00472403"/>
    <w:rsid w:val="00472B13"/>
    <w:rsid w:val="00476568"/>
    <w:rsid w:val="0048195F"/>
    <w:rsid w:val="00481B79"/>
    <w:rsid w:val="004825C3"/>
    <w:rsid w:val="00482914"/>
    <w:rsid w:val="004829A2"/>
    <w:rsid w:val="004829D0"/>
    <w:rsid w:val="00482B89"/>
    <w:rsid w:val="00484EFD"/>
    <w:rsid w:val="00486B8D"/>
    <w:rsid w:val="004910F3"/>
    <w:rsid w:val="00492E77"/>
    <w:rsid w:val="00493000"/>
    <w:rsid w:val="0049420C"/>
    <w:rsid w:val="00495297"/>
    <w:rsid w:val="00495FA0"/>
    <w:rsid w:val="004968F0"/>
    <w:rsid w:val="00496FDE"/>
    <w:rsid w:val="00497443"/>
    <w:rsid w:val="0049797E"/>
    <w:rsid w:val="00497C91"/>
    <w:rsid w:val="004A051E"/>
    <w:rsid w:val="004A2038"/>
    <w:rsid w:val="004A2972"/>
    <w:rsid w:val="004A2BF9"/>
    <w:rsid w:val="004A3686"/>
    <w:rsid w:val="004A4231"/>
    <w:rsid w:val="004A51A6"/>
    <w:rsid w:val="004A68E5"/>
    <w:rsid w:val="004B12E1"/>
    <w:rsid w:val="004B2397"/>
    <w:rsid w:val="004B30E4"/>
    <w:rsid w:val="004B36E3"/>
    <w:rsid w:val="004B3841"/>
    <w:rsid w:val="004B3FA5"/>
    <w:rsid w:val="004B48BA"/>
    <w:rsid w:val="004B5416"/>
    <w:rsid w:val="004B5AE6"/>
    <w:rsid w:val="004B5C00"/>
    <w:rsid w:val="004B6949"/>
    <w:rsid w:val="004B7F21"/>
    <w:rsid w:val="004C3954"/>
    <w:rsid w:val="004C41B0"/>
    <w:rsid w:val="004C5583"/>
    <w:rsid w:val="004C6CE1"/>
    <w:rsid w:val="004C78F7"/>
    <w:rsid w:val="004D02FB"/>
    <w:rsid w:val="004D2602"/>
    <w:rsid w:val="004D3AB3"/>
    <w:rsid w:val="004D4FA2"/>
    <w:rsid w:val="004D6244"/>
    <w:rsid w:val="004D6CD6"/>
    <w:rsid w:val="004D75B0"/>
    <w:rsid w:val="004E038A"/>
    <w:rsid w:val="004E28D8"/>
    <w:rsid w:val="004E3251"/>
    <w:rsid w:val="004E375A"/>
    <w:rsid w:val="004E40FF"/>
    <w:rsid w:val="004E4127"/>
    <w:rsid w:val="004E46A0"/>
    <w:rsid w:val="004E68B3"/>
    <w:rsid w:val="004F176D"/>
    <w:rsid w:val="004F2B67"/>
    <w:rsid w:val="004F2F60"/>
    <w:rsid w:val="004F4FCA"/>
    <w:rsid w:val="004F55AF"/>
    <w:rsid w:val="004F5FE5"/>
    <w:rsid w:val="004F7F20"/>
    <w:rsid w:val="0050052E"/>
    <w:rsid w:val="00500B93"/>
    <w:rsid w:val="0050247D"/>
    <w:rsid w:val="0050260D"/>
    <w:rsid w:val="005029C5"/>
    <w:rsid w:val="00502A0B"/>
    <w:rsid w:val="00502ADC"/>
    <w:rsid w:val="00502EFF"/>
    <w:rsid w:val="00503669"/>
    <w:rsid w:val="0050576F"/>
    <w:rsid w:val="0050599F"/>
    <w:rsid w:val="00505D47"/>
    <w:rsid w:val="00506406"/>
    <w:rsid w:val="00506EA8"/>
    <w:rsid w:val="005130ED"/>
    <w:rsid w:val="005137B0"/>
    <w:rsid w:val="00517307"/>
    <w:rsid w:val="0051797F"/>
    <w:rsid w:val="00520BEA"/>
    <w:rsid w:val="00520E7E"/>
    <w:rsid w:val="00522F3D"/>
    <w:rsid w:val="005240E5"/>
    <w:rsid w:val="005247A7"/>
    <w:rsid w:val="005258D8"/>
    <w:rsid w:val="005260F3"/>
    <w:rsid w:val="00527587"/>
    <w:rsid w:val="0052786D"/>
    <w:rsid w:val="00530E66"/>
    <w:rsid w:val="0053177F"/>
    <w:rsid w:val="00531FCE"/>
    <w:rsid w:val="005323C2"/>
    <w:rsid w:val="00534979"/>
    <w:rsid w:val="00535CF2"/>
    <w:rsid w:val="00536C8E"/>
    <w:rsid w:val="00536E30"/>
    <w:rsid w:val="00536E5B"/>
    <w:rsid w:val="00541474"/>
    <w:rsid w:val="0054206C"/>
    <w:rsid w:val="00543929"/>
    <w:rsid w:val="00543FE8"/>
    <w:rsid w:val="00546670"/>
    <w:rsid w:val="005468DA"/>
    <w:rsid w:val="0054719A"/>
    <w:rsid w:val="00550198"/>
    <w:rsid w:val="005505C8"/>
    <w:rsid w:val="00550911"/>
    <w:rsid w:val="00551CAB"/>
    <w:rsid w:val="00551F7C"/>
    <w:rsid w:val="00552095"/>
    <w:rsid w:val="0055360A"/>
    <w:rsid w:val="005540CD"/>
    <w:rsid w:val="00554276"/>
    <w:rsid w:val="00554FF8"/>
    <w:rsid w:val="005559A0"/>
    <w:rsid w:val="005559AB"/>
    <w:rsid w:val="00555EF7"/>
    <w:rsid w:val="00556DFA"/>
    <w:rsid w:val="00561A9C"/>
    <w:rsid w:val="00561E44"/>
    <w:rsid w:val="00562B06"/>
    <w:rsid w:val="00562EFF"/>
    <w:rsid w:val="00563829"/>
    <w:rsid w:val="005656CB"/>
    <w:rsid w:val="005662E1"/>
    <w:rsid w:val="0056709E"/>
    <w:rsid w:val="00567423"/>
    <w:rsid w:val="00567F54"/>
    <w:rsid w:val="00571D33"/>
    <w:rsid w:val="005725DC"/>
    <w:rsid w:val="00572BEE"/>
    <w:rsid w:val="00572F48"/>
    <w:rsid w:val="00573DE6"/>
    <w:rsid w:val="00573FCC"/>
    <w:rsid w:val="005741FD"/>
    <w:rsid w:val="005747F5"/>
    <w:rsid w:val="005761FA"/>
    <w:rsid w:val="00576F32"/>
    <w:rsid w:val="0058031A"/>
    <w:rsid w:val="005837D3"/>
    <w:rsid w:val="005840CB"/>
    <w:rsid w:val="00587B32"/>
    <w:rsid w:val="00587BBF"/>
    <w:rsid w:val="00587D13"/>
    <w:rsid w:val="00590045"/>
    <w:rsid w:val="00591927"/>
    <w:rsid w:val="00591F4B"/>
    <w:rsid w:val="00592BA9"/>
    <w:rsid w:val="00593B41"/>
    <w:rsid w:val="00593FAC"/>
    <w:rsid w:val="00595A4C"/>
    <w:rsid w:val="00595F5A"/>
    <w:rsid w:val="00597B95"/>
    <w:rsid w:val="005A0751"/>
    <w:rsid w:val="005A21BD"/>
    <w:rsid w:val="005A2840"/>
    <w:rsid w:val="005A28A0"/>
    <w:rsid w:val="005A29B5"/>
    <w:rsid w:val="005A2B04"/>
    <w:rsid w:val="005A3BFB"/>
    <w:rsid w:val="005A5FC0"/>
    <w:rsid w:val="005A6079"/>
    <w:rsid w:val="005A6117"/>
    <w:rsid w:val="005A66A6"/>
    <w:rsid w:val="005A6A0A"/>
    <w:rsid w:val="005A794A"/>
    <w:rsid w:val="005B1925"/>
    <w:rsid w:val="005B1E0F"/>
    <w:rsid w:val="005B264F"/>
    <w:rsid w:val="005B3B9B"/>
    <w:rsid w:val="005B4591"/>
    <w:rsid w:val="005B46D2"/>
    <w:rsid w:val="005B4BF7"/>
    <w:rsid w:val="005B59A3"/>
    <w:rsid w:val="005B69C7"/>
    <w:rsid w:val="005B76CF"/>
    <w:rsid w:val="005C0F4E"/>
    <w:rsid w:val="005C528B"/>
    <w:rsid w:val="005C76F0"/>
    <w:rsid w:val="005D02D5"/>
    <w:rsid w:val="005D1AB7"/>
    <w:rsid w:val="005D3728"/>
    <w:rsid w:val="005D3A2E"/>
    <w:rsid w:val="005D3E4A"/>
    <w:rsid w:val="005D46DA"/>
    <w:rsid w:val="005D4A5F"/>
    <w:rsid w:val="005D5669"/>
    <w:rsid w:val="005D61B7"/>
    <w:rsid w:val="005D6454"/>
    <w:rsid w:val="005D6E55"/>
    <w:rsid w:val="005E003B"/>
    <w:rsid w:val="005E14D0"/>
    <w:rsid w:val="005E17ED"/>
    <w:rsid w:val="005E2025"/>
    <w:rsid w:val="005E30B6"/>
    <w:rsid w:val="005E3260"/>
    <w:rsid w:val="005E3B96"/>
    <w:rsid w:val="005E3F87"/>
    <w:rsid w:val="005E5107"/>
    <w:rsid w:val="005E6CD3"/>
    <w:rsid w:val="005E76C7"/>
    <w:rsid w:val="005F0435"/>
    <w:rsid w:val="005F0E03"/>
    <w:rsid w:val="005F1316"/>
    <w:rsid w:val="005F36A8"/>
    <w:rsid w:val="005F3D29"/>
    <w:rsid w:val="005F5602"/>
    <w:rsid w:val="005F5737"/>
    <w:rsid w:val="005F5D35"/>
    <w:rsid w:val="005F5DDB"/>
    <w:rsid w:val="005F5DF7"/>
    <w:rsid w:val="005F6589"/>
    <w:rsid w:val="006003EA"/>
    <w:rsid w:val="00601783"/>
    <w:rsid w:val="00601F45"/>
    <w:rsid w:val="00602420"/>
    <w:rsid w:val="006036F9"/>
    <w:rsid w:val="0060393A"/>
    <w:rsid w:val="00604187"/>
    <w:rsid w:val="00604992"/>
    <w:rsid w:val="00605C0B"/>
    <w:rsid w:val="006069EC"/>
    <w:rsid w:val="006112D5"/>
    <w:rsid w:val="00611514"/>
    <w:rsid w:val="00612801"/>
    <w:rsid w:val="00615F7F"/>
    <w:rsid w:val="00620BFB"/>
    <w:rsid w:val="006210C0"/>
    <w:rsid w:val="00622095"/>
    <w:rsid w:val="00622F2B"/>
    <w:rsid w:val="006236AE"/>
    <w:rsid w:val="00623F7D"/>
    <w:rsid w:val="00625FDE"/>
    <w:rsid w:val="00627C79"/>
    <w:rsid w:val="00627CBB"/>
    <w:rsid w:val="00631D58"/>
    <w:rsid w:val="0063355D"/>
    <w:rsid w:val="00633CB3"/>
    <w:rsid w:val="00633EC8"/>
    <w:rsid w:val="00634913"/>
    <w:rsid w:val="00634BFA"/>
    <w:rsid w:val="00636C14"/>
    <w:rsid w:val="00636F83"/>
    <w:rsid w:val="006413F9"/>
    <w:rsid w:val="00641F86"/>
    <w:rsid w:val="00642587"/>
    <w:rsid w:val="00643BD8"/>
    <w:rsid w:val="00646EB3"/>
    <w:rsid w:val="00647363"/>
    <w:rsid w:val="0064759C"/>
    <w:rsid w:val="006476E4"/>
    <w:rsid w:val="00647C23"/>
    <w:rsid w:val="00647FD4"/>
    <w:rsid w:val="006503AD"/>
    <w:rsid w:val="006507F1"/>
    <w:rsid w:val="00650E5F"/>
    <w:rsid w:val="006521F2"/>
    <w:rsid w:val="0065263C"/>
    <w:rsid w:val="00653A29"/>
    <w:rsid w:val="006548FF"/>
    <w:rsid w:val="00657BA5"/>
    <w:rsid w:val="00660C59"/>
    <w:rsid w:val="00660E12"/>
    <w:rsid w:val="00661956"/>
    <w:rsid w:val="0066382F"/>
    <w:rsid w:val="00664E80"/>
    <w:rsid w:val="006662CC"/>
    <w:rsid w:val="00666AAC"/>
    <w:rsid w:val="00666E32"/>
    <w:rsid w:val="00666FA8"/>
    <w:rsid w:val="006670C6"/>
    <w:rsid w:val="00670D22"/>
    <w:rsid w:val="006710C3"/>
    <w:rsid w:val="00671ACE"/>
    <w:rsid w:val="00671D12"/>
    <w:rsid w:val="006743E0"/>
    <w:rsid w:val="00675BBB"/>
    <w:rsid w:val="00677DCD"/>
    <w:rsid w:val="0068166B"/>
    <w:rsid w:val="00682271"/>
    <w:rsid w:val="00682700"/>
    <w:rsid w:val="00685DB5"/>
    <w:rsid w:val="006876BE"/>
    <w:rsid w:val="00691345"/>
    <w:rsid w:val="006913BA"/>
    <w:rsid w:val="00694008"/>
    <w:rsid w:val="00694046"/>
    <w:rsid w:val="00694E3A"/>
    <w:rsid w:val="006962D4"/>
    <w:rsid w:val="006A01D7"/>
    <w:rsid w:val="006A0460"/>
    <w:rsid w:val="006A144C"/>
    <w:rsid w:val="006A4F53"/>
    <w:rsid w:val="006A5212"/>
    <w:rsid w:val="006A5ADB"/>
    <w:rsid w:val="006A6CE4"/>
    <w:rsid w:val="006A7F49"/>
    <w:rsid w:val="006B01FD"/>
    <w:rsid w:val="006B0FCF"/>
    <w:rsid w:val="006B176F"/>
    <w:rsid w:val="006B2206"/>
    <w:rsid w:val="006B22DA"/>
    <w:rsid w:val="006B3BE5"/>
    <w:rsid w:val="006B4D1C"/>
    <w:rsid w:val="006B5F2C"/>
    <w:rsid w:val="006B6637"/>
    <w:rsid w:val="006B70D2"/>
    <w:rsid w:val="006B78FE"/>
    <w:rsid w:val="006B7BDE"/>
    <w:rsid w:val="006C1914"/>
    <w:rsid w:val="006C2CEA"/>
    <w:rsid w:val="006C6086"/>
    <w:rsid w:val="006C6D3B"/>
    <w:rsid w:val="006C798B"/>
    <w:rsid w:val="006C7DA9"/>
    <w:rsid w:val="006D0650"/>
    <w:rsid w:val="006D3A0E"/>
    <w:rsid w:val="006D41C1"/>
    <w:rsid w:val="006D62AB"/>
    <w:rsid w:val="006D66E7"/>
    <w:rsid w:val="006D6E33"/>
    <w:rsid w:val="006E0CE7"/>
    <w:rsid w:val="006E1908"/>
    <w:rsid w:val="006E1E10"/>
    <w:rsid w:val="006E2564"/>
    <w:rsid w:val="006E3582"/>
    <w:rsid w:val="006E4829"/>
    <w:rsid w:val="006E4C92"/>
    <w:rsid w:val="006E5268"/>
    <w:rsid w:val="006E68E3"/>
    <w:rsid w:val="006E7698"/>
    <w:rsid w:val="006E7877"/>
    <w:rsid w:val="006F1A70"/>
    <w:rsid w:val="006F20CA"/>
    <w:rsid w:val="006F2748"/>
    <w:rsid w:val="006F2E55"/>
    <w:rsid w:val="006F357B"/>
    <w:rsid w:val="006F3D96"/>
    <w:rsid w:val="006F5181"/>
    <w:rsid w:val="006F5EB8"/>
    <w:rsid w:val="006F63E6"/>
    <w:rsid w:val="006F6923"/>
    <w:rsid w:val="007004A3"/>
    <w:rsid w:val="007023A6"/>
    <w:rsid w:val="007030B9"/>
    <w:rsid w:val="007048CD"/>
    <w:rsid w:val="00704EB3"/>
    <w:rsid w:val="007050DA"/>
    <w:rsid w:val="007055C4"/>
    <w:rsid w:val="007056AA"/>
    <w:rsid w:val="00706EF9"/>
    <w:rsid w:val="0070792D"/>
    <w:rsid w:val="00710D49"/>
    <w:rsid w:val="00711903"/>
    <w:rsid w:val="00711AC0"/>
    <w:rsid w:val="007121E8"/>
    <w:rsid w:val="00712A1E"/>
    <w:rsid w:val="007136E1"/>
    <w:rsid w:val="00713DCF"/>
    <w:rsid w:val="007140DC"/>
    <w:rsid w:val="007149B9"/>
    <w:rsid w:val="007150B4"/>
    <w:rsid w:val="00716B9C"/>
    <w:rsid w:val="00716F85"/>
    <w:rsid w:val="00723C08"/>
    <w:rsid w:val="00724EA6"/>
    <w:rsid w:val="0072562F"/>
    <w:rsid w:val="00727094"/>
    <w:rsid w:val="0072732C"/>
    <w:rsid w:val="0072792D"/>
    <w:rsid w:val="00727E12"/>
    <w:rsid w:val="00730C86"/>
    <w:rsid w:val="007318DD"/>
    <w:rsid w:val="00731E5A"/>
    <w:rsid w:val="00732883"/>
    <w:rsid w:val="00732D85"/>
    <w:rsid w:val="007330AA"/>
    <w:rsid w:val="00734080"/>
    <w:rsid w:val="00734F90"/>
    <w:rsid w:val="007403F1"/>
    <w:rsid w:val="0074062F"/>
    <w:rsid w:val="00741F6D"/>
    <w:rsid w:val="007422E8"/>
    <w:rsid w:val="00742758"/>
    <w:rsid w:val="00742FE7"/>
    <w:rsid w:val="00743141"/>
    <w:rsid w:val="00746D85"/>
    <w:rsid w:val="00746E94"/>
    <w:rsid w:val="00747719"/>
    <w:rsid w:val="00751156"/>
    <w:rsid w:val="00752D19"/>
    <w:rsid w:val="00752F32"/>
    <w:rsid w:val="00752F56"/>
    <w:rsid w:val="00753CCA"/>
    <w:rsid w:val="007549D8"/>
    <w:rsid w:val="007575AC"/>
    <w:rsid w:val="0076057F"/>
    <w:rsid w:val="00763378"/>
    <w:rsid w:val="00764AF7"/>
    <w:rsid w:val="0076529A"/>
    <w:rsid w:val="00765364"/>
    <w:rsid w:val="007662B7"/>
    <w:rsid w:val="00766B24"/>
    <w:rsid w:val="00771DBD"/>
    <w:rsid w:val="00772CD3"/>
    <w:rsid w:val="00773693"/>
    <w:rsid w:val="00774655"/>
    <w:rsid w:val="00774F60"/>
    <w:rsid w:val="00774FC3"/>
    <w:rsid w:val="00776F5E"/>
    <w:rsid w:val="0077797C"/>
    <w:rsid w:val="0078158D"/>
    <w:rsid w:val="00781DF1"/>
    <w:rsid w:val="00781E93"/>
    <w:rsid w:val="007820C2"/>
    <w:rsid w:val="007823B9"/>
    <w:rsid w:val="0078305C"/>
    <w:rsid w:val="0078333A"/>
    <w:rsid w:val="007835F4"/>
    <w:rsid w:val="0078635D"/>
    <w:rsid w:val="007863C3"/>
    <w:rsid w:val="007877E3"/>
    <w:rsid w:val="00790DE1"/>
    <w:rsid w:val="00792FDA"/>
    <w:rsid w:val="007945B7"/>
    <w:rsid w:val="00794769"/>
    <w:rsid w:val="00794853"/>
    <w:rsid w:val="00794D89"/>
    <w:rsid w:val="007953F1"/>
    <w:rsid w:val="0079585A"/>
    <w:rsid w:val="007958DA"/>
    <w:rsid w:val="00797451"/>
    <w:rsid w:val="00797778"/>
    <w:rsid w:val="00797AC9"/>
    <w:rsid w:val="007A0CEA"/>
    <w:rsid w:val="007A2E98"/>
    <w:rsid w:val="007A301E"/>
    <w:rsid w:val="007A36D6"/>
    <w:rsid w:val="007A4F86"/>
    <w:rsid w:val="007A5CFC"/>
    <w:rsid w:val="007A5D43"/>
    <w:rsid w:val="007A7BE7"/>
    <w:rsid w:val="007B042B"/>
    <w:rsid w:val="007B05AE"/>
    <w:rsid w:val="007B0692"/>
    <w:rsid w:val="007B108B"/>
    <w:rsid w:val="007B1879"/>
    <w:rsid w:val="007B1C5E"/>
    <w:rsid w:val="007B4BB9"/>
    <w:rsid w:val="007B509A"/>
    <w:rsid w:val="007B6197"/>
    <w:rsid w:val="007C0686"/>
    <w:rsid w:val="007C1E75"/>
    <w:rsid w:val="007C1F06"/>
    <w:rsid w:val="007C2E75"/>
    <w:rsid w:val="007C445D"/>
    <w:rsid w:val="007C479E"/>
    <w:rsid w:val="007D08F8"/>
    <w:rsid w:val="007D11A3"/>
    <w:rsid w:val="007D14BF"/>
    <w:rsid w:val="007D1BD8"/>
    <w:rsid w:val="007D1CA1"/>
    <w:rsid w:val="007D33F7"/>
    <w:rsid w:val="007D3700"/>
    <w:rsid w:val="007D38FF"/>
    <w:rsid w:val="007D46A5"/>
    <w:rsid w:val="007D4A86"/>
    <w:rsid w:val="007D4C99"/>
    <w:rsid w:val="007D51D8"/>
    <w:rsid w:val="007D6E25"/>
    <w:rsid w:val="007D7A5C"/>
    <w:rsid w:val="007D7D69"/>
    <w:rsid w:val="007E0568"/>
    <w:rsid w:val="007E08A3"/>
    <w:rsid w:val="007E0CF1"/>
    <w:rsid w:val="007E0FB8"/>
    <w:rsid w:val="007E1928"/>
    <w:rsid w:val="007E3691"/>
    <w:rsid w:val="007E4BD2"/>
    <w:rsid w:val="007E5D6B"/>
    <w:rsid w:val="007E6021"/>
    <w:rsid w:val="007E652E"/>
    <w:rsid w:val="007E7547"/>
    <w:rsid w:val="007F1BED"/>
    <w:rsid w:val="007F2053"/>
    <w:rsid w:val="007F29D8"/>
    <w:rsid w:val="007F39E5"/>
    <w:rsid w:val="007F467E"/>
    <w:rsid w:val="007F568B"/>
    <w:rsid w:val="007F5F4D"/>
    <w:rsid w:val="007F63DA"/>
    <w:rsid w:val="007F6995"/>
    <w:rsid w:val="007F6DDB"/>
    <w:rsid w:val="00802262"/>
    <w:rsid w:val="008022C4"/>
    <w:rsid w:val="0080233A"/>
    <w:rsid w:val="008030DE"/>
    <w:rsid w:val="00804BFB"/>
    <w:rsid w:val="0080571D"/>
    <w:rsid w:val="00806135"/>
    <w:rsid w:val="00806F14"/>
    <w:rsid w:val="00807362"/>
    <w:rsid w:val="00807A1C"/>
    <w:rsid w:val="00810398"/>
    <w:rsid w:val="0081068F"/>
    <w:rsid w:val="00810BC8"/>
    <w:rsid w:val="00810FF9"/>
    <w:rsid w:val="00812C5E"/>
    <w:rsid w:val="00813FE5"/>
    <w:rsid w:val="008158FD"/>
    <w:rsid w:val="0082065F"/>
    <w:rsid w:val="0082203D"/>
    <w:rsid w:val="008237E2"/>
    <w:rsid w:val="00823ECB"/>
    <w:rsid w:val="00824FE4"/>
    <w:rsid w:val="008260AD"/>
    <w:rsid w:val="008264AE"/>
    <w:rsid w:val="0082784D"/>
    <w:rsid w:val="00827A2E"/>
    <w:rsid w:val="00830845"/>
    <w:rsid w:val="00831428"/>
    <w:rsid w:val="00835023"/>
    <w:rsid w:val="008351B2"/>
    <w:rsid w:val="00837E53"/>
    <w:rsid w:val="00840B17"/>
    <w:rsid w:val="00841D7E"/>
    <w:rsid w:val="0084258B"/>
    <w:rsid w:val="00844218"/>
    <w:rsid w:val="008447F7"/>
    <w:rsid w:val="00844E6E"/>
    <w:rsid w:val="00845330"/>
    <w:rsid w:val="0084636D"/>
    <w:rsid w:val="0085091A"/>
    <w:rsid w:val="00850BAE"/>
    <w:rsid w:val="00850DED"/>
    <w:rsid w:val="008514BE"/>
    <w:rsid w:val="00852658"/>
    <w:rsid w:val="008534D4"/>
    <w:rsid w:val="008536D7"/>
    <w:rsid w:val="00854B80"/>
    <w:rsid w:val="00855147"/>
    <w:rsid w:val="0085560A"/>
    <w:rsid w:val="00856B6E"/>
    <w:rsid w:val="00857088"/>
    <w:rsid w:val="0086049C"/>
    <w:rsid w:val="008637CC"/>
    <w:rsid w:val="008675B3"/>
    <w:rsid w:val="00867C89"/>
    <w:rsid w:val="00870AB9"/>
    <w:rsid w:val="00871F8D"/>
    <w:rsid w:val="00873556"/>
    <w:rsid w:val="00874F16"/>
    <w:rsid w:val="00875728"/>
    <w:rsid w:val="008757BC"/>
    <w:rsid w:val="00875833"/>
    <w:rsid w:val="00876150"/>
    <w:rsid w:val="0087622B"/>
    <w:rsid w:val="00876D08"/>
    <w:rsid w:val="008816D5"/>
    <w:rsid w:val="00882E91"/>
    <w:rsid w:val="00883020"/>
    <w:rsid w:val="0088436F"/>
    <w:rsid w:val="008867A2"/>
    <w:rsid w:val="008867DC"/>
    <w:rsid w:val="00887891"/>
    <w:rsid w:val="0089134D"/>
    <w:rsid w:val="00892034"/>
    <w:rsid w:val="0089215A"/>
    <w:rsid w:val="00892678"/>
    <w:rsid w:val="008935A7"/>
    <w:rsid w:val="008938D8"/>
    <w:rsid w:val="00893B81"/>
    <w:rsid w:val="00895F15"/>
    <w:rsid w:val="0089647D"/>
    <w:rsid w:val="0089696E"/>
    <w:rsid w:val="0089794C"/>
    <w:rsid w:val="00897E2E"/>
    <w:rsid w:val="008A0A94"/>
    <w:rsid w:val="008A1CEF"/>
    <w:rsid w:val="008A470F"/>
    <w:rsid w:val="008A70E8"/>
    <w:rsid w:val="008A7A91"/>
    <w:rsid w:val="008B0D70"/>
    <w:rsid w:val="008B1E74"/>
    <w:rsid w:val="008B3473"/>
    <w:rsid w:val="008B4E80"/>
    <w:rsid w:val="008B5017"/>
    <w:rsid w:val="008B6758"/>
    <w:rsid w:val="008B7579"/>
    <w:rsid w:val="008B75E3"/>
    <w:rsid w:val="008C0A6D"/>
    <w:rsid w:val="008C0D82"/>
    <w:rsid w:val="008C1858"/>
    <w:rsid w:val="008C1F18"/>
    <w:rsid w:val="008C30E1"/>
    <w:rsid w:val="008C4412"/>
    <w:rsid w:val="008C4D15"/>
    <w:rsid w:val="008C5DEC"/>
    <w:rsid w:val="008C6D2F"/>
    <w:rsid w:val="008C7B46"/>
    <w:rsid w:val="008D099F"/>
    <w:rsid w:val="008D1891"/>
    <w:rsid w:val="008D2848"/>
    <w:rsid w:val="008D475D"/>
    <w:rsid w:val="008D6A98"/>
    <w:rsid w:val="008D77BF"/>
    <w:rsid w:val="008D7D03"/>
    <w:rsid w:val="008E049F"/>
    <w:rsid w:val="008E0E25"/>
    <w:rsid w:val="008E159F"/>
    <w:rsid w:val="008E21CB"/>
    <w:rsid w:val="008E4787"/>
    <w:rsid w:val="008E5B3C"/>
    <w:rsid w:val="008E7214"/>
    <w:rsid w:val="008E75C5"/>
    <w:rsid w:val="008E7A29"/>
    <w:rsid w:val="008F0551"/>
    <w:rsid w:val="008F0AB1"/>
    <w:rsid w:val="008F1444"/>
    <w:rsid w:val="008F16E0"/>
    <w:rsid w:val="008F1EBA"/>
    <w:rsid w:val="008F22AE"/>
    <w:rsid w:val="008F3193"/>
    <w:rsid w:val="008F3F88"/>
    <w:rsid w:val="008F44B9"/>
    <w:rsid w:val="008F7892"/>
    <w:rsid w:val="008F7C04"/>
    <w:rsid w:val="00901B9F"/>
    <w:rsid w:val="009030DC"/>
    <w:rsid w:val="0090335F"/>
    <w:rsid w:val="00904D49"/>
    <w:rsid w:val="0090592B"/>
    <w:rsid w:val="00912006"/>
    <w:rsid w:val="009149AA"/>
    <w:rsid w:val="0091542C"/>
    <w:rsid w:val="009168B2"/>
    <w:rsid w:val="00916FD8"/>
    <w:rsid w:val="00917933"/>
    <w:rsid w:val="00917BDB"/>
    <w:rsid w:val="009202E0"/>
    <w:rsid w:val="0092220F"/>
    <w:rsid w:val="00923154"/>
    <w:rsid w:val="00923E97"/>
    <w:rsid w:val="00924316"/>
    <w:rsid w:val="00924B3C"/>
    <w:rsid w:val="00925838"/>
    <w:rsid w:val="00925F67"/>
    <w:rsid w:val="00926827"/>
    <w:rsid w:val="00930B91"/>
    <w:rsid w:val="00931696"/>
    <w:rsid w:val="009361CE"/>
    <w:rsid w:val="00936313"/>
    <w:rsid w:val="009363F6"/>
    <w:rsid w:val="00937B0D"/>
    <w:rsid w:val="00941E7D"/>
    <w:rsid w:val="00942169"/>
    <w:rsid w:val="0094383E"/>
    <w:rsid w:val="009450BB"/>
    <w:rsid w:val="00945777"/>
    <w:rsid w:val="009457EA"/>
    <w:rsid w:val="00945E83"/>
    <w:rsid w:val="00946BA1"/>
    <w:rsid w:val="00950007"/>
    <w:rsid w:val="009509E4"/>
    <w:rsid w:val="0095166B"/>
    <w:rsid w:val="0095224B"/>
    <w:rsid w:val="00953B48"/>
    <w:rsid w:val="009543EE"/>
    <w:rsid w:val="00954778"/>
    <w:rsid w:val="00954FFA"/>
    <w:rsid w:val="00955B26"/>
    <w:rsid w:val="009567C4"/>
    <w:rsid w:val="00964B62"/>
    <w:rsid w:val="009661C3"/>
    <w:rsid w:val="0096654E"/>
    <w:rsid w:val="0096658E"/>
    <w:rsid w:val="009666A2"/>
    <w:rsid w:val="00967381"/>
    <w:rsid w:val="00972B89"/>
    <w:rsid w:val="00972E4A"/>
    <w:rsid w:val="00972FB6"/>
    <w:rsid w:val="0097345C"/>
    <w:rsid w:val="00974CED"/>
    <w:rsid w:val="009762B7"/>
    <w:rsid w:val="00977A19"/>
    <w:rsid w:val="00977A6F"/>
    <w:rsid w:val="009805B4"/>
    <w:rsid w:val="00980C7D"/>
    <w:rsid w:val="00981588"/>
    <w:rsid w:val="00983995"/>
    <w:rsid w:val="00983F10"/>
    <w:rsid w:val="009859C7"/>
    <w:rsid w:val="0098611F"/>
    <w:rsid w:val="00986AB2"/>
    <w:rsid w:val="00991627"/>
    <w:rsid w:val="00991EF5"/>
    <w:rsid w:val="00992F50"/>
    <w:rsid w:val="00993D46"/>
    <w:rsid w:val="0099503E"/>
    <w:rsid w:val="00996388"/>
    <w:rsid w:val="009A241B"/>
    <w:rsid w:val="009A26DC"/>
    <w:rsid w:val="009A2FAE"/>
    <w:rsid w:val="009A3A59"/>
    <w:rsid w:val="009A419A"/>
    <w:rsid w:val="009A7418"/>
    <w:rsid w:val="009A7D08"/>
    <w:rsid w:val="009B065C"/>
    <w:rsid w:val="009B0C6E"/>
    <w:rsid w:val="009B37EA"/>
    <w:rsid w:val="009B415A"/>
    <w:rsid w:val="009B46BF"/>
    <w:rsid w:val="009B5465"/>
    <w:rsid w:val="009B5AD7"/>
    <w:rsid w:val="009B5E5A"/>
    <w:rsid w:val="009B6B12"/>
    <w:rsid w:val="009B6F15"/>
    <w:rsid w:val="009C095B"/>
    <w:rsid w:val="009C1C21"/>
    <w:rsid w:val="009C1F36"/>
    <w:rsid w:val="009C3442"/>
    <w:rsid w:val="009C3F9F"/>
    <w:rsid w:val="009C46B2"/>
    <w:rsid w:val="009C4A01"/>
    <w:rsid w:val="009C4A6E"/>
    <w:rsid w:val="009C5384"/>
    <w:rsid w:val="009C5BB4"/>
    <w:rsid w:val="009C61E0"/>
    <w:rsid w:val="009D00DE"/>
    <w:rsid w:val="009D12CA"/>
    <w:rsid w:val="009D2F89"/>
    <w:rsid w:val="009D4A39"/>
    <w:rsid w:val="009E0801"/>
    <w:rsid w:val="009E1024"/>
    <w:rsid w:val="009E19D2"/>
    <w:rsid w:val="009E1A60"/>
    <w:rsid w:val="009E1FEA"/>
    <w:rsid w:val="009E204A"/>
    <w:rsid w:val="009E3949"/>
    <w:rsid w:val="009E616F"/>
    <w:rsid w:val="009E67F2"/>
    <w:rsid w:val="009E6E9E"/>
    <w:rsid w:val="009E7981"/>
    <w:rsid w:val="009F1DF7"/>
    <w:rsid w:val="009F2FB2"/>
    <w:rsid w:val="00A026FF"/>
    <w:rsid w:val="00A03A1E"/>
    <w:rsid w:val="00A03DE7"/>
    <w:rsid w:val="00A07152"/>
    <w:rsid w:val="00A10B84"/>
    <w:rsid w:val="00A11ADC"/>
    <w:rsid w:val="00A12237"/>
    <w:rsid w:val="00A142E4"/>
    <w:rsid w:val="00A14620"/>
    <w:rsid w:val="00A15D8C"/>
    <w:rsid w:val="00A17566"/>
    <w:rsid w:val="00A217F3"/>
    <w:rsid w:val="00A2263D"/>
    <w:rsid w:val="00A2297D"/>
    <w:rsid w:val="00A22AD6"/>
    <w:rsid w:val="00A24B85"/>
    <w:rsid w:val="00A257EE"/>
    <w:rsid w:val="00A259B1"/>
    <w:rsid w:val="00A265C9"/>
    <w:rsid w:val="00A26931"/>
    <w:rsid w:val="00A2717F"/>
    <w:rsid w:val="00A27547"/>
    <w:rsid w:val="00A301BE"/>
    <w:rsid w:val="00A30473"/>
    <w:rsid w:val="00A30C22"/>
    <w:rsid w:val="00A30E2E"/>
    <w:rsid w:val="00A32238"/>
    <w:rsid w:val="00A341B9"/>
    <w:rsid w:val="00A348B5"/>
    <w:rsid w:val="00A35B42"/>
    <w:rsid w:val="00A366AA"/>
    <w:rsid w:val="00A3679D"/>
    <w:rsid w:val="00A36897"/>
    <w:rsid w:val="00A37089"/>
    <w:rsid w:val="00A377BC"/>
    <w:rsid w:val="00A37E1E"/>
    <w:rsid w:val="00A404B7"/>
    <w:rsid w:val="00A404EC"/>
    <w:rsid w:val="00A42012"/>
    <w:rsid w:val="00A43940"/>
    <w:rsid w:val="00A4763C"/>
    <w:rsid w:val="00A478DD"/>
    <w:rsid w:val="00A50043"/>
    <w:rsid w:val="00A504E1"/>
    <w:rsid w:val="00A50DAD"/>
    <w:rsid w:val="00A51E55"/>
    <w:rsid w:val="00A51EFC"/>
    <w:rsid w:val="00A5271A"/>
    <w:rsid w:val="00A52B51"/>
    <w:rsid w:val="00A533E2"/>
    <w:rsid w:val="00A53C36"/>
    <w:rsid w:val="00A5533B"/>
    <w:rsid w:val="00A553BE"/>
    <w:rsid w:val="00A56EC0"/>
    <w:rsid w:val="00A56FC8"/>
    <w:rsid w:val="00A60775"/>
    <w:rsid w:val="00A60C24"/>
    <w:rsid w:val="00A61E24"/>
    <w:rsid w:val="00A62568"/>
    <w:rsid w:val="00A63138"/>
    <w:rsid w:val="00A64265"/>
    <w:rsid w:val="00A6509F"/>
    <w:rsid w:val="00A65149"/>
    <w:rsid w:val="00A71156"/>
    <w:rsid w:val="00A734BE"/>
    <w:rsid w:val="00A73995"/>
    <w:rsid w:val="00A73EE8"/>
    <w:rsid w:val="00A74E08"/>
    <w:rsid w:val="00A763CD"/>
    <w:rsid w:val="00A76B23"/>
    <w:rsid w:val="00A80048"/>
    <w:rsid w:val="00A80794"/>
    <w:rsid w:val="00A80E0E"/>
    <w:rsid w:val="00A81D56"/>
    <w:rsid w:val="00A825B5"/>
    <w:rsid w:val="00A82798"/>
    <w:rsid w:val="00A829F1"/>
    <w:rsid w:val="00A8361E"/>
    <w:rsid w:val="00A842B2"/>
    <w:rsid w:val="00A84928"/>
    <w:rsid w:val="00A85897"/>
    <w:rsid w:val="00A861C9"/>
    <w:rsid w:val="00A86340"/>
    <w:rsid w:val="00A879B8"/>
    <w:rsid w:val="00A90375"/>
    <w:rsid w:val="00A91693"/>
    <w:rsid w:val="00A9177E"/>
    <w:rsid w:val="00A91BA3"/>
    <w:rsid w:val="00A9223A"/>
    <w:rsid w:val="00A93072"/>
    <w:rsid w:val="00A932A8"/>
    <w:rsid w:val="00A9448F"/>
    <w:rsid w:val="00A94C26"/>
    <w:rsid w:val="00A974EE"/>
    <w:rsid w:val="00AA11CF"/>
    <w:rsid w:val="00AA21F9"/>
    <w:rsid w:val="00AA2543"/>
    <w:rsid w:val="00AA35CC"/>
    <w:rsid w:val="00AA38C8"/>
    <w:rsid w:val="00AA39E2"/>
    <w:rsid w:val="00AA53A2"/>
    <w:rsid w:val="00AA5BD0"/>
    <w:rsid w:val="00AA7662"/>
    <w:rsid w:val="00AA77A4"/>
    <w:rsid w:val="00AB15E3"/>
    <w:rsid w:val="00AB1868"/>
    <w:rsid w:val="00AB1870"/>
    <w:rsid w:val="00AB3974"/>
    <w:rsid w:val="00AB50F7"/>
    <w:rsid w:val="00AB5E9E"/>
    <w:rsid w:val="00AB5EED"/>
    <w:rsid w:val="00AB641F"/>
    <w:rsid w:val="00AB66E9"/>
    <w:rsid w:val="00AB685B"/>
    <w:rsid w:val="00AB68F9"/>
    <w:rsid w:val="00AB7061"/>
    <w:rsid w:val="00AC0B8F"/>
    <w:rsid w:val="00AC4213"/>
    <w:rsid w:val="00AC5829"/>
    <w:rsid w:val="00AC60A4"/>
    <w:rsid w:val="00AC60CF"/>
    <w:rsid w:val="00AD1174"/>
    <w:rsid w:val="00AD1635"/>
    <w:rsid w:val="00AD4297"/>
    <w:rsid w:val="00AD47A7"/>
    <w:rsid w:val="00AD734B"/>
    <w:rsid w:val="00AD7B4E"/>
    <w:rsid w:val="00AE03E4"/>
    <w:rsid w:val="00AE0594"/>
    <w:rsid w:val="00AE305F"/>
    <w:rsid w:val="00AE3304"/>
    <w:rsid w:val="00AE3F2A"/>
    <w:rsid w:val="00AE4E04"/>
    <w:rsid w:val="00AE56B0"/>
    <w:rsid w:val="00AE63EB"/>
    <w:rsid w:val="00AE661E"/>
    <w:rsid w:val="00AF0CFC"/>
    <w:rsid w:val="00AF29F5"/>
    <w:rsid w:val="00AF616F"/>
    <w:rsid w:val="00AF7269"/>
    <w:rsid w:val="00B00471"/>
    <w:rsid w:val="00B00829"/>
    <w:rsid w:val="00B01A70"/>
    <w:rsid w:val="00B01A92"/>
    <w:rsid w:val="00B01BF1"/>
    <w:rsid w:val="00B021B0"/>
    <w:rsid w:val="00B02362"/>
    <w:rsid w:val="00B02DB1"/>
    <w:rsid w:val="00B03B81"/>
    <w:rsid w:val="00B04CDD"/>
    <w:rsid w:val="00B061AA"/>
    <w:rsid w:val="00B0713C"/>
    <w:rsid w:val="00B07B2C"/>
    <w:rsid w:val="00B10878"/>
    <w:rsid w:val="00B10CA9"/>
    <w:rsid w:val="00B11518"/>
    <w:rsid w:val="00B12C45"/>
    <w:rsid w:val="00B13AE2"/>
    <w:rsid w:val="00B13C6B"/>
    <w:rsid w:val="00B14016"/>
    <w:rsid w:val="00B141E9"/>
    <w:rsid w:val="00B1585F"/>
    <w:rsid w:val="00B1596B"/>
    <w:rsid w:val="00B16129"/>
    <w:rsid w:val="00B16235"/>
    <w:rsid w:val="00B16FE9"/>
    <w:rsid w:val="00B2234C"/>
    <w:rsid w:val="00B22F4A"/>
    <w:rsid w:val="00B23797"/>
    <w:rsid w:val="00B23C89"/>
    <w:rsid w:val="00B2406F"/>
    <w:rsid w:val="00B24399"/>
    <w:rsid w:val="00B247C1"/>
    <w:rsid w:val="00B25009"/>
    <w:rsid w:val="00B25362"/>
    <w:rsid w:val="00B263C3"/>
    <w:rsid w:val="00B301D0"/>
    <w:rsid w:val="00B30715"/>
    <w:rsid w:val="00B3097D"/>
    <w:rsid w:val="00B330D8"/>
    <w:rsid w:val="00B336B0"/>
    <w:rsid w:val="00B34603"/>
    <w:rsid w:val="00B34903"/>
    <w:rsid w:val="00B34ED5"/>
    <w:rsid w:val="00B35170"/>
    <w:rsid w:val="00B3527D"/>
    <w:rsid w:val="00B353FC"/>
    <w:rsid w:val="00B354BA"/>
    <w:rsid w:val="00B37035"/>
    <w:rsid w:val="00B37F87"/>
    <w:rsid w:val="00B405D6"/>
    <w:rsid w:val="00B41221"/>
    <w:rsid w:val="00B41256"/>
    <w:rsid w:val="00B42657"/>
    <w:rsid w:val="00B42F67"/>
    <w:rsid w:val="00B43B95"/>
    <w:rsid w:val="00B46745"/>
    <w:rsid w:val="00B5023B"/>
    <w:rsid w:val="00B509DC"/>
    <w:rsid w:val="00B5239D"/>
    <w:rsid w:val="00B527B0"/>
    <w:rsid w:val="00B53541"/>
    <w:rsid w:val="00B546A6"/>
    <w:rsid w:val="00B54E67"/>
    <w:rsid w:val="00B56455"/>
    <w:rsid w:val="00B56867"/>
    <w:rsid w:val="00B56CAB"/>
    <w:rsid w:val="00B60041"/>
    <w:rsid w:val="00B6085D"/>
    <w:rsid w:val="00B60C34"/>
    <w:rsid w:val="00B61E32"/>
    <w:rsid w:val="00B61E96"/>
    <w:rsid w:val="00B626B6"/>
    <w:rsid w:val="00B62987"/>
    <w:rsid w:val="00B636C0"/>
    <w:rsid w:val="00B64106"/>
    <w:rsid w:val="00B64A4B"/>
    <w:rsid w:val="00B65E50"/>
    <w:rsid w:val="00B65E51"/>
    <w:rsid w:val="00B669C0"/>
    <w:rsid w:val="00B67015"/>
    <w:rsid w:val="00B67CD7"/>
    <w:rsid w:val="00B7171D"/>
    <w:rsid w:val="00B724F1"/>
    <w:rsid w:val="00B75271"/>
    <w:rsid w:val="00B76CE4"/>
    <w:rsid w:val="00B80F77"/>
    <w:rsid w:val="00B821C2"/>
    <w:rsid w:val="00B8364B"/>
    <w:rsid w:val="00B83825"/>
    <w:rsid w:val="00B847D5"/>
    <w:rsid w:val="00B84A24"/>
    <w:rsid w:val="00B85457"/>
    <w:rsid w:val="00B85636"/>
    <w:rsid w:val="00B87355"/>
    <w:rsid w:val="00B9188F"/>
    <w:rsid w:val="00B93175"/>
    <w:rsid w:val="00B9328F"/>
    <w:rsid w:val="00B961D8"/>
    <w:rsid w:val="00B9702F"/>
    <w:rsid w:val="00BA233D"/>
    <w:rsid w:val="00BA278E"/>
    <w:rsid w:val="00BA4474"/>
    <w:rsid w:val="00BA4D45"/>
    <w:rsid w:val="00BA594C"/>
    <w:rsid w:val="00BA5D5D"/>
    <w:rsid w:val="00BA636A"/>
    <w:rsid w:val="00BA696E"/>
    <w:rsid w:val="00BA6AE2"/>
    <w:rsid w:val="00BA7238"/>
    <w:rsid w:val="00BA7529"/>
    <w:rsid w:val="00BA7E4F"/>
    <w:rsid w:val="00BB13CE"/>
    <w:rsid w:val="00BB1766"/>
    <w:rsid w:val="00BB17D4"/>
    <w:rsid w:val="00BB3676"/>
    <w:rsid w:val="00BB502B"/>
    <w:rsid w:val="00BB5086"/>
    <w:rsid w:val="00BB6C39"/>
    <w:rsid w:val="00BB734E"/>
    <w:rsid w:val="00BC1D27"/>
    <w:rsid w:val="00BC4151"/>
    <w:rsid w:val="00BC426E"/>
    <w:rsid w:val="00BD18B5"/>
    <w:rsid w:val="00BD564F"/>
    <w:rsid w:val="00BD72BB"/>
    <w:rsid w:val="00BD73F2"/>
    <w:rsid w:val="00BD742B"/>
    <w:rsid w:val="00BE1280"/>
    <w:rsid w:val="00BE209F"/>
    <w:rsid w:val="00BE2D07"/>
    <w:rsid w:val="00BE2DB0"/>
    <w:rsid w:val="00BE5A32"/>
    <w:rsid w:val="00BE694D"/>
    <w:rsid w:val="00BE7FD6"/>
    <w:rsid w:val="00BF0952"/>
    <w:rsid w:val="00BF0E5D"/>
    <w:rsid w:val="00BF114D"/>
    <w:rsid w:val="00BF1C16"/>
    <w:rsid w:val="00BF3B14"/>
    <w:rsid w:val="00BF4CC0"/>
    <w:rsid w:val="00BF6840"/>
    <w:rsid w:val="00BF7872"/>
    <w:rsid w:val="00C005C2"/>
    <w:rsid w:val="00C03288"/>
    <w:rsid w:val="00C03880"/>
    <w:rsid w:val="00C067F1"/>
    <w:rsid w:val="00C10067"/>
    <w:rsid w:val="00C10091"/>
    <w:rsid w:val="00C11EA1"/>
    <w:rsid w:val="00C12032"/>
    <w:rsid w:val="00C12D00"/>
    <w:rsid w:val="00C136B3"/>
    <w:rsid w:val="00C15599"/>
    <w:rsid w:val="00C1585F"/>
    <w:rsid w:val="00C15D92"/>
    <w:rsid w:val="00C164BF"/>
    <w:rsid w:val="00C20419"/>
    <w:rsid w:val="00C2243A"/>
    <w:rsid w:val="00C22CA2"/>
    <w:rsid w:val="00C22F02"/>
    <w:rsid w:val="00C22F4D"/>
    <w:rsid w:val="00C233ED"/>
    <w:rsid w:val="00C23A28"/>
    <w:rsid w:val="00C252C9"/>
    <w:rsid w:val="00C2674E"/>
    <w:rsid w:val="00C275C9"/>
    <w:rsid w:val="00C30023"/>
    <w:rsid w:val="00C302C3"/>
    <w:rsid w:val="00C30C2C"/>
    <w:rsid w:val="00C3168D"/>
    <w:rsid w:val="00C31DAF"/>
    <w:rsid w:val="00C33115"/>
    <w:rsid w:val="00C33983"/>
    <w:rsid w:val="00C36612"/>
    <w:rsid w:val="00C36A7B"/>
    <w:rsid w:val="00C37851"/>
    <w:rsid w:val="00C42953"/>
    <w:rsid w:val="00C44151"/>
    <w:rsid w:val="00C46257"/>
    <w:rsid w:val="00C5195B"/>
    <w:rsid w:val="00C51ECD"/>
    <w:rsid w:val="00C54441"/>
    <w:rsid w:val="00C55544"/>
    <w:rsid w:val="00C56DBC"/>
    <w:rsid w:val="00C5752A"/>
    <w:rsid w:val="00C608A4"/>
    <w:rsid w:val="00C61FAF"/>
    <w:rsid w:val="00C6216E"/>
    <w:rsid w:val="00C63868"/>
    <w:rsid w:val="00C6421A"/>
    <w:rsid w:val="00C656D0"/>
    <w:rsid w:val="00C67EBD"/>
    <w:rsid w:val="00C701DD"/>
    <w:rsid w:val="00C71ADC"/>
    <w:rsid w:val="00C74CF6"/>
    <w:rsid w:val="00C74F6A"/>
    <w:rsid w:val="00C75D51"/>
    <w:rsid w:val="00C76A79"/>
    <w:rsid w:val="00C81551"/>
    <w:rsid w:val="00C81683"/>
    <w:rsid w:val="00C8208D"/>
    <w:rsid w:val="00C82472"/>
    <w:rsid w:val="00C82B77"/>
    <w:rsid w:val="00C83ECD"/>
    <w:rsid w:val="00C8538B"/>
    <w:rsid w:val="00C85EA3"/>
    <w:rsid w:val="00C86370"/>
    <w:rsid w:val="00C86B79"/>
    <w:rsid w:val="00C909F5"/>
    <w:rsid w:val="00C918B2"/>
    <w:rsid w:val="00C9209C"/>
    <w:rsid w:val="00C92852"/>
    <w:rsid w:val="00C934E1"/>
    <w:rsid w:val="00C9355E"/>
    <w:rsid w:val="00C9391D"/>
    <w:rsid w:val="00C93A9A"/>
    <w:rsid w:val="00C94157"/>
    <w:rsid w:val="00C944B4"/>
    <w:rsid w:val="00C94947"/>
    <w:rsid w:val="00C95E4E"/>
    <w:rsid w:val="00C961F2"/>
    <w:rsid w:val="00C9632D"/>
    <w:rsid w:val="00C96D91"/>
    <w:rsid w:val="00CA0BE8"/>
    <w:rsid w:val="00CA1208"/>
    <w:rsid w:val="00CA3241"/>
    <w:rsid w:val="00CA5785"/>
    <w:rsid w:val="00CA6708"/>
    <w:rsid w:val="00CA67B1"/>
    <w:rsid w:val="00CB0557"/>
    <w:rsid w:val="00CB2044"/>
    <w:rsid w:val="00CB2A19"/>
    <w:rsid w:val="00CB3459"/>
    <w:rsid w:val="00CB4040"/>
    <w:rsid w:val="00CB7972"/>
    <w:rsid w:val="00CC1EC7"/>
    <w:rsid w:val="00CC3BB5"/>
    <w:rsid w:val="00CC5287"/>
    <w:rsid w:val="00CC5837"/>
    <w:rsid w:val="00CC73C1"/>
    <w:rsid w:val="00CC758B"/>
    <w:rsid w:val="00CC7E52"/>
    <w:rsid w:val="00CD122D"/>
    <w:rsid w:val="00CD1C56"/>
    <w:rsid w:val="00CD1E84"/>
    <w:rsid w:val="00CD26EB"/>
    <w:rsid w:val="00CD2A99"/>
    <w:rsid w:val="00CD2DCC"/>
    <w:rsid w:val="00CD358D"/>
    <w:rsid w:val="00CD384B"/>
    <w:rsid w:val="00CD4198"/>
    <w:rsid w:val="00CD4E00"/>
    <w:rsid w:val="00CD5767"/>
    <w:rsid w:val="00CD5DD7"/>
    <w:rsid w:val="00CD6B8F"/>
    <w:rsid w:val="00CD6DCB"/>
    <w:rsid w:val="00CD6E81"/>
    <w:rsid w:val="00CE0DFB"/>
    <w:rsid w:val="00CE1270"/>
    <w:rsid w:val="00CE15C4"/>
    <w:rsid w:val="00CE21EA"/>
    <w:rsid w:val="00CE2DEB"/>
    <w:rsid w:val="00CE2E54"/>
    <w:rsid w:val="00CE61B7"/>
    <w:rsid w:val="00CE61ED"/>
    <w:rsid w:val="00CE671B"/>
    <w:rsid w:val="00CE67E8"/>
    <w:rsid w:val="00CE7EC5"/>
    <w:rsid w:val="00CF19C5"/>
    <w:rsid w:val="00CF1B77"/>
    <w:rsid w:val="00CF1C02"/>
    <w:rsid w:val="00CF54DD"/>
    <w:rsid w:val="00CF58B4"/>
    <w:rsid w:val="00CF5A95"/>
    <w:rsid w:val="00CF6CBE"/>
    <w:rsid w:val="00CF73FB"/>
    <w:rsid w:val="00D04160"/>
    <w:rsid w:val="00D06941"/>
    <w:rsid w:val="00D0732F"/>
    <w:rsid w:val="00D07FD2"/>
    <w:rsid w:val="00D10355"/>
    <w:rsid w:val="00D118C6"/>
    <w:rsid w:val="00D118F4"/>
    <w:rsid w:val="00D11ADC"/>
    <w:rsid w:val="00D11B54"/>
    <w:rsid w:val="00D1442F"/>
    <w:rsid w:val="00D15F88"/>
    <w:rsid w:val="00D16C16"/>
    <w:rsid w:val="00D171E1"/>
    <w:rsid w:val="00D171E3"/>
    <w:rsid w:val="00D203D2"/>
    <w:rsid w:val="00D21F51"/>
    <w:rsid w:val="00D21FA0"/>
    <w:rsid w:val="00D24CFA"/>
    <w:rsid w:val="00D256B2"/>
    <w:rsid w:val="00D27116"/>
    <w:rsid w:val="00D30A47"/>
    <w:rsid w:val="00D3167D"/>
    <w:rsid w:val="00D325E6"/>
    <w:rsid w:val="00D33501"/>
    <w:rsid w:val="00D33725"/>
    <w:rsid w:val="00D34BA8"/>
    <w:rsid w:val="00D34DA5"/>
    <w:rsid w:val="00D35273"/>
    <w:rsid w:val="00D364CA"/>
    <w:rsid w:val="00D36C4B"/>
    <w:rsid w:val="00D3726C"/>
    <w:rsid w:val="00D37368"/>
    <w:rsid w:val="00D37BEE"/>
    <w:rsid w:val="00D414B5"/>
    <w:rsid w:val="00D4269F"/>
    <w:rsid w:val="00D4287C"/>
    <w:rsid w:val="00D43386"/>
    <w:rsid w:val="00D437A2"/>
    <w:rsid w:val="00D444F3"/>
    <w:rsid w:val="00D44814"/>
    <w:rsid w:val="00D44E0B"/>
    <w:rsid w:val="00D45C16"/>
    <w:rsid w:val="00D45D4E"/>
    <w:rsid w:val="00D46554"/>
    <w:rsid w:val="00D52791"/>
    <w:rsid w:val="00D52E57"/>
    <w:rsid w:val="00D5331F"/>
    <w:rsid w:val="00D5359E"/>
    <w:rsid w:val="00D545EF"/>
    <w:rsid w:val="00D551A0"/>
    <w:rsid w:val="00D55629"/>
    <w:rsid w:val="00D56025"/>
    <w:rsid w:val="00D565D5"/>
    <w:rsid w:val="00D568CB"/>
    <w:rsid w:val="00D56B63"/>
    <w:rsid w:val="00D57ABD"/>
    <w:rsid w:val="00D60692"/>
    <w:rsid w:val="00D60899"/>
    <w:rsid w:val="00D60960"/>
    <w:rsid w:val="00D62203"/>
    <w:rsid w:val="00D62270"/>
    <w:rsid w:val="00D65299"/>
    <w:rsid w:val="00D66813"/>
    <w:rsid w:val="00D66981"/>
    <w:rsid w:val="00D67890"/>
    <w:rsid w:val="00D71A52"/>
    <w:rsid w:val="00D72526"/>
    <w:rsid w:val="00D725CB"/>
    <w:rsid w:val="00D7337E"/>
    <w:rsid w:val="00D73749"/>
    <w:rsid w:val="00D74504"/>
    <w:rsid w:val="00D74AFC"/>
    <w:rsid w:val="00D74BE1"/>
    <w:rsid w:val="00D77D94"/>
    <w:rsid w:val="00D8005E"/>
    <w:rsid w:val="00D805CD"/>
    <w:rsid w:val="00D80F50"/>
    <w:rsid w:val="00D84774"/>
    <w:rsid w:val="00D847B0"/>
    <w:rsid w:val="00D86721"/>
    <w:rsid w:val="00D87672"/>
    <w:rsid w:val="00D87D0F"/>
    <w:rsid w:val="00D900DC"/>
    <w:rsid w:val="00D926C1"/>
    <w:rsid w:val="00D926E6"/>
    <w:rsid w:val="00D931E0"/>
    <w:rsid w:val="00D93497"/>
    <w:rsid w:val="00D94D05"/>
    <w:rsid w:val="00D95E54"/>
    <w:rsid w:val="00D95EC6"/>
    <w:rsid w:val="00D96CBD"/>
    <w:rsid w:val="00DA0B36"/>
    <w:rsid w:val="00DA1BA8"/>
    <w:rsid w:val="00DA1D2C"/>
    <w:rsid w:val="00DA2757"/>
    <w:rsid w:val="00DA3C74"/>
    <w:rsid w:val="00DA439A"/>
    <w:rsid w:val="00DA4861"/>
    <w:rsid w:val="00DA5BAF"/>
    <w:rsid w:val="00DA6163"/>
    <w:rsid w:val="00DA6DF9"/>
    <w:rsid w:val="00DA7E8C"/>
    <w:rsid w:val="00DB0734"/>
    <w:rsid w:val="00DB148D"/>
    <w:rsid w:val="00DB1EF3"/>
    <w:rsid w:val="00DB2B27"/>
    <w:rsid w:val="00DB2B5C"/>
    <w:rsid w:val="00DB2DD3"/>
    <w:rsid w:val="00DB5B9E"/>
    <w:rsid w:val="00DB6DE3"/>
    <w:rsid w:val="00DC09F9"/>
    <w:rsid w:val="00DC1C28"/>
    <w:rsid w:val="00DC1F6B"/>
    <w:rsid w:val="00DC206C"/>
    <w:rsid w:val="00DC2154"/>
    <w:rsid w:val="00DC34CC"/>
    <w:rsid w:val="00DC3ACA"/>
    <w:rsid w:val="00DC5089"/>
    <w:rsid w:val="00DC6E62"/>
    <w:rsid w:val="00DC7041"/>
    <w:rsid w:val="00DC7A23"/>
    <w:rsid w:val="00DC7D01"/>
    <w:rsid w:val="00DC7D32"/>
    <w:rsid w:val="00DC7EF1"/>
    <w:rsid w:val="00DD0557"/>
    <w:rsid w:val="00DD0C57"/>
    <w:rsid w:val="00DD1D28"/>
    <w:rsid w:val="00DD21E5"/>
    <w:rsid w:val="00DD2F4B"/>
    <w:rsid w:val="00DD3095"/>
    <w:rsid w:val="00DD4028"/>
    <w:rsid w:val="00DD5A27"/>
    <w:rsid w:val="00DD666E"/>
    <w:rsid w:val="00DD7762"/>
    <w:rsid w:val="00DD7DA6"/>
    <w:rsid w:val="00DE14B7"/>
    <w:rsid w:val="00DE20FA"/>
    <w:rsid w:val="00DE24A5"/>
    <w:rsid w:val="00DE3525"/>
    <w:rsid w:val="00DE35CE"/>
    <w:rsid w:val="00DE3744"/>
    <w:rsid w:val="00DE3BFE"/>
    <w:rsid w:val="00DE7088"/>
    <w:rsid w:val="00DE7F1A"/>
    <w:rsid w:val="00DF01B6"/>
    <w:rsid w:val="00DF092A"/>
    <w:rsid w:val="00DF1E7C"/>
    <w:rsid w:val="00DF28A5"/>
    <w:rsid w:val="00DF2D12"/>
    <w:rsid w:val="00DF340D"/>
    <w:rsid w:val="00DF39C0"/>
    <w:rsid w:val="00DF3E06"/>
    <w:rsid w:val="00DF3F49"/>
    <w:rsid w:val="00DF3FBD"/>
    <w:rsid w:val="00DF59A1"/>
    <w:rsid w:val="00E01E3D"/>
    <w:rsid w:val="00E030BB"/>
    <w:rsid w:val="00E03110"/>
    <w:rsid w:val="00E0333F"/>
    <w:rsid w:val="00E05353"/>
    <w:rsid w:val="00E06278"/>
    <w:rsid w:val="00E10682"/>
    <w:rsid w:val="00E10909"/>
    <w:rsid w:val="00E11D4E"/>
    <w:rsid w:val="00E12235"/>
    <w:rsid w:val="00E127BC"/>
    <w:rsid w:val="00E130A8"/>
    <w:rsid w:val="00E14104"/>
    <w:rsid w:val="00E14DF9"/>
    <w:rsid w:val="00E16814"/>
    <w:rsid w:val="00E204F3"/>
    <w:rsid w:val="00E20C07"/>
    <w:rsid w:val="00E211BE"/>
    <w:rsid w:val="00E22EFB"/>
    <w:rsid w:val="00E23349"/>
    <w:rsid w:val="00E2350E"/>
    <w:rsid w:val="00E24CF2"/>
    <w:rsid w:val="00E25318"/>
    <w:rsid w:val="00E25D85"/>
    <w:rsid w:val="00E275D2"/>
    <w:rsid w:val="00E27FFD"/>
    <w:rsid w:val="00E3007B"/>
    <w:rsid w:val="00E300EC"/>
    <w:rsid w:val="00E30499"/>
    <w:rsid w:val="00E30CBD"/>
    <w:rsid w:val="00E313A6"/>
    <w:rsid w:val="00E3182E"/>
    <w:rsid w:val="00E3256A"/>
    <w:rsid w:val="00E33EF4"/>
    <w:rsid w:val="00E33FED"/>
    <w:rsid w:val="00E353CC"/>
    <w:rsid w:val="00E361A5"/>
    <w:rsid w:val="00E36471"/>
    <w:rsid w:val="00E36D7F"/>
    <w:rsid w:val="00E36E28"/>
    <w:rsid w:val="00E37A5C"/>
    <w:rsid w:val="00E409D7"/>
    <w:rsid w:val="00E42919"/>
    <w:rsid w:val="00E43176"/>
    <w:rsid w:val="00E443C6"/>
    <w:rsid w:val="00E44FAE"/>
    <w:rsid w:val="00E450C3"/>
    <w:rsid w:val="00E45711"/>
    <w:rsid w:val="00E46C08"/>
    <w:rsid w:val="00E50645"/>
    <w:rsid w:val="00E530FF"/>
    <w:rsid w:val="00E541D9"/>
    <w:rsid w:val="00E54C57"/>
    <w:rsid w:val="00E54E94"/>
    <w:rsid w:val="00E54E9D"/>
    <w:rsid w:val="00E56C0F"/>
    <w:rsid w:val="00E56E99"/>
    <w:rsid w:val="00E56FE3"/>
    <w:rsid w:val="00E60280"/>
    <w:rsid w:val="00E61331"/>
    <w:rsid w:val="00E61577"/>
    <w:rsid w:val="00E65A2E"/>
    <w:rsid w:val="00E65A43"/>
    <w:rsid w:val="00E65DED"/>
    <w:rsid w:val="00E6705B"/>
    <w:rsid w:val="00E67111"/>
    <w:rsid w:val="00E674E7"/>
    <w:rsid w:val="00E718CC"/>
    <w:rsid w:val="00E72EFE"/>
    <w:rsid w:val="00E73D21"/>
    <w:rsid w:val="00E745E4"/>
    <w:rsid w:val="00E747B2"/>
    <w:rsid w:val="00E75AA6"/>
    <w:rsid w:val="00E75F32"/>
    <w:rsid w:val="00E76D42"/>
    <w:rsid w:val="00E76DAC"/>
    <w:rsid w:val="00E77B20"/>
    <w:rsid w:val="00E80104"/>
    <w:rsid w:val="00E80B4B"/>
    <w:rsid w:val="00E811BB"/>
    <w:rsid w:val="00E813BC"/>
    <w:rsid w:val="00E81A21"/>
    <w:rsid w:val="00E830E6"/>
    <w:rsid w:val="00E9034B"/>
    <w:rsid w:val="00E913C3"/>
    <w:rsid w:val="00E91A6C"/>
    <w:rsid w:val="00E9312C"/>
    <w:rsid w:val="00E9386B"/>
    <w:rsid w:val="00E942FF"/>
    <w:rsid w:val="00E94330"/>
    <w:rsid w:val="00E94496"/>
    <w:rsid w:val="00E95670"/>
    <w:rsid w:val="00E96C9F"/>
    <w:rsid w:val="00E9779A"/>
    <w:rsid w:val="00EA17C9"/>
    <w:rsid w:val="00EA1DCB"/>
    <w:rsid w:val="00EA2740"/>
    <w:rsid w:val="00EA29A3"/>
    <w:rsid w:val="00EA2AC4"/>
    <w:rsid w:val="00EA2E67"/>
    <w:rsid w:val="00EA31EE"/>
    <w:rsid w:val="00EA362A"/>
    <w:rsid w:val="00EA36E5"/>
    <w:rsid w:val="00EA448A"/>
    <w:rsid w:val="00EA450E"/>
    <w:rsid w:val="00EA6292"/>
    <w:rsid w:val="00EA721A"/>
    <w:rsid w:val="00EA7F00"/>
    <w:rsid w:val="00EB11B4"/>
    <w:rsid w:val="00EB21E6"/>
    <w:rsid w:val="00EB2623"/>
    <w:rsid w:val="00EB3CC0"/>
    <w:rsid w:val="00EB5FFC"/>
    <w:rsid w:val="00EB6CF8"/>
    <w:rsid w:val="00EC00C1"/>
    <w:rsid w:val="00EC032B"/>
    <w:rsid w:val="00EC065A"/>
    <w:rsid w:val="00EC16C2"/>
    <w:rsid w:val="00EC67E1"/>
    <w:rsid w:val="00EC6A45"/>
    <w:rsid w:val="00EC6AF1"/>
    <w:rsid w:val="00EC7DA7"/>
    <w:rsid w:val="00ED075C"/>
    <w:rsid w:val="00ED41AB"/>
    <w:rsid w:val="00ED4335"/>
    <w:rsid w:val="00ED452E"/>
    <w:rsid w:val="00ED5C78"/>
    <w:rsid w:val="00EE20ED"/>
    <w:rsid w:val="00EE2194"/>
    <w:rsid w:val="00EE302A"/>
    <w:rsid w:val="00EE4AE4"/>
    <w:rsid w:val="00EE63BF"/>
    <w:rsid w:val="00EE63E4"/>
    <w:rsid w:val="00EF26BB"/>
    <w:rsid w:val="00EF2AD6"/>
    <w:rsid w:val="00EF3A7D"/>
    <w:rsid w:val="00EF5229"/>
    <w:rsid w:val="00EF5CF1"/>
    <w:rsid w:val="00EF657F"/>
    <w:rsid w:val="00EF6660"/>
    <w:rsid w:val="00EF7033"/>
    <w:rsid w:val="00EF7B23"/>
    <w:rsid w:val="00EF7F7A"/>
    <w:rsid w:val="00F02917"/>
    <w:rsid w:val="00F04E46"/>
    <w:rsid w:val="00F05567"/>
    <w:rsid w:val="00F07C20"/>
    <w:rsid w:val="00F102A4"/>
    <w:rsid w:val="00F10C4A"/>
    <w:rsid w:val="00F12656"/>
    <w:rsid w:val="00F12EB1"/>
    <w:rsid w:val="00F1404E"/>
    <w:rsid w:val="00F14399"/>
    <w:rsid w:val="00F1583B"/>
    <w:rsid w:val="00F15B61"/>
    <w:rsid w:val="00F2042F"/>
    <w:rsid w:val="00F209DB"/>
    <w:rsid w:val="00F21C3E"/>
    <w:rsid w:val="00F2217B"/>
    <w:rsid w:val="00F23705"/>
    <w:rsid w:val="00F23AC6"/>
    <w:rsid w:val="00F24CF2"/>
    <w:rsid w:val="00F265D4"/>
    <w:rsid w:val="00F26D91"/>
    <w:rsid w:val="00F277FE"/>
    <w:rsid w:val="00F278C1"/>
    <w:rsid w:val="00F30090"/>
    <w:rsid w:val="00F31FA7"/>
    <w:rsid w:val="00F32878"/>
    <w:rsid w:val="00F32A59"/>
    <w:rsid w:val="00F32C43"/>
    <w:rsid w:val="00F334C0"/>
    <w:rsid w:val="00F35544"/>
    <w:rsid w:val="00F358E1"/>
    <w:rsid w:val="00F3661B"/>
    <w:rsid w:val="00F371E1"/>
    <w:rsid w:val="00F401EF"/>
    <w:rsid w:val="00F40D9D"/>
    <w:rsid w:val="00F411F8"/>
    <w:rsid w:val="00F42AB1"/>
    <w:rsid w:val="00F43073"/>
    <w:rsid w:val="00F44A2D"/>
    <w:rsid w:val="00F44B30"/>
    <w:rsid w:val="00F45FEF"/>
    <w:rsid w:val="00F50DBC"/>
    <w:rsid w:val="00F51D67"/>
    <w:rsid w:val="00F51F91"/>
    <w:rsid w:val="00F520A6"/>
    <w:rsid w:val="00F52B3A"/>
    <w:rsid w:val="00F542E5"/>
    <w:rsid w:val="00F548D2"/>
    <w:rsid w:val="00F54BE1"/>
    <w:rsid w:val="00F54FEE"/>
    <w:rsid w:val="00F5539D"/>
    <w:rsid w:val="00F5544A"/>
    <w:rsid w:val="00F56C19"/>
    <w:rsid w:val="00F57581"/>
    <w:rsid w:val="00F603ED"/>
    <w:rsid w:val="00F60D44"/>
    <w:rsid w:val="00F618CD"/>
    <w:rsid w:val="00F62E86"/>
    <w:rsid w:val="00F6351E"/>
    <w:rsid w:val="00F640AD"/>
    <w:rsid w:val="00F6477D"/>
    <w:rsid w:val="00F64CCA"/>
    <w:rsid w:val="00F6513F"/>
    <w:rsid w:val="00F65385"/>
    <w:rsid w:val="00F653B4"/>
    <w:rsid w:val="00F65FDC"/>
    <w:rsid w:val="00F6667D"/>
    <w:rsid w:val="00F67ECD"/>
    <w:rsid w:val="00F70911"/>
    <w:rsid w:val="00F70E98"/>
    <w:rsid w:val="00F715B6"/>
    <w:rsid w:val="00F71880"/>
    <w:rsid w:val="00F71BB8"/>
    <w:rsid w:val="00F77186"/>
    <w:rsid w:val="00F777A1"/>
    <w:rsid w:val="00F778B7"/>
    <w:rsid w:val="00F8008D"/>
    <w:rsid w:val="00F8171F"/>
    <w:rsid w:val="00F81812"/>
    <w:rsid w:val="00F85A8F"/>
    <w:rsid w:val="00F861A7"/>
    <w:rsid w:val="00F87EE6"/>
    <w:rsid w:val="00F912DC"/>
    <w:rsid w:val="00F92E1B"/>
    <w:rsid w:val="00F93590"/>
    <w:rsid w:val="00F93650"/>
    <w:rsid w:val="00F95C84"/>
    <w:rsid w:val="00F95F24"/>
    <w:rsid w:val="00F9628A"/>
    <w:rsid w:val="00F97AC7"/>
    <w:rsid w:val="00FA05C5"/>
    <w:rsid w:val="00FA1320"/>
    <w:rsid w:val="00FA1D16"/>
    <w:rsid w:val="00FA22B1"/>
    <w:rsid w:val="00FA2B41"/>
    <w:rsid w:val="00FA486D"/>
    <w:rsid w:val="00FA5C3D"/>
    <w:rsid w:val="00FA5E4D"/>
    <w:rsid w:val="00FA6B44"/>
    <w:rsid w:val="00FB00CA"/>
    <w:rsid w:val="00FB31A2"/>
    <w:rsid w:val="00FB337C"/>
    <w:rsid w:val="00FB3EB6"/>
    <w:rsid w:val="00FB42FC"/>
    <w:rsid w:val="00FB4ED6"/>
    <w:rsid w:val="00FB53D9"/>
    <w:rsid w:val="00FB6383"/>
    <w:rsid w:val="00FB67C1"/>
    <w:rsid w:val="00FB7D10"/>
    <w:rsid w:val="00FC2E18"/>
    <w:rsid w:val="00FC374B"/>
    <w:rsid w:val="00FC3E0D"/>
    <w:rsid w:val="00FC3F86"/>
    <w:rsid w:val="00FC41EA"/>
    <w:rsid w:val="00FC4268"/>
    <w:rsid w:val="00FC4337"/>
    <w:rsid w:val="00FC4AA0"/>
    <w:rsid w:val="00FC51FC"/>
    <w:rsid w:val="00FC5A20"/>
    <w:rsid w:val="00FC7C49"/>
    <w:rsid w:val="00FC7F4E"/>
    <w:rsid w:val="00FD0486"/>
    <w:rsid w:val="00FD0FA1"/>
    <w:rsid w:val="00FD2003"/>
    <w:rsid w:val="00FD3DD1"/>
    <w:rsid w:val="00FD3E7A"/>
    <w:rsid w:val="00FD46B7"/>
    <w:rsid w:val="00FD6065"/>
    <w:rsid w:val="00FD64A3"/>
    <w:rsid w:val="00FD6957"/>
    <w:rsid w:val="00FD7067"/>
    <w:rsid w:val="00FD7726"/>
    <w:rsid w:val="00FD7FF7"/>
    <w:rsid w:val="00FE0A65"/>
    <w:rsid w:val="00FE1903"/>
    <w:rsid w:val="00FE4535"/>
    <w:rsid w:val="00FE5B08"/>
    <w:rsid w:val="00FE6433"/>
    <w:rsid w:val="00FE6971"/>
    <w:rsid w:val="00FE7CE3"/>
    <w:rsid w:val="00FF0243"/>
    <w:rsid w:val="00FF1259"/>
    <w:rsid w:val="00FF23D1"/>
    <w:rsid w:val="00FF2BDC"/>
    <w:rsid w:val="00FF3119"/>
    <w:rsid w:val="00FF3645"/>
    <w:rsid w:val="00FF3C2C"/>
    <w:rsid w:val="00FF3E91"/>
    <w:rsid w:val="00FF41BB"/>
    <w:rsid w:val="00FF471C"/>
    <w:rsid w:val="00FF63B6"/>
    <w:rsid w:val="6345E1C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C40EB"/>
  <w15:docId w15:val="{10E5A3CF-C25A-4594-9CC1-78456CB04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444"/>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6112D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basedOn w:val="Normal"/>
    <w:link w:val="ListParagraphChar"/>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basedOn w:val="DefaultParagraphFont"/>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link w:val="ListParagraph"/>
    <w:uiPriority w:val="34"/>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character" w:customStyle="1" w:styleId="WW8Num1z0">
    <w:name w:val="WW8Num1z0"/>
    <w:rsid w:val="00440E68"/>
    <w:rPr>
      <w:rFonts w:ascii="Times New Roman" w:eastAsia="Times New Roman" w:hAnsi="Times New Roman" w:cs="Times New Roman"/>
      <w:b/>
      <w:sz w:val="24"/>
      <w:szCs w:val="24"/>
      <w:lang w:val="lt-LT"/>
    </w:rPr>
  </w:style>
  <w:style w:type="character" w:customStyle="1" w:styleId="FootnoteCharacters">
    <w:name w:val="Footnote Characters"/>
    <w:rsid w:val="00B626B6"/>
    <w:rPr>
      <w:vertAlign w:val="superscript"/>
    </w:rPr>
  </w:style>
  <w:style w:type="paragraph" w:customStyle="1" w:styleId="Standard">
    <w:name w:val="Standard"/>
    <w:rsid w:val="00B626B6"/>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character" w:customStyle="1" w:styleId="WW8Num4z7">
    <w:name w:val="WW8Num4z7"/>
    <w:rsid w:val="00B626B6"/>
  </w:style>
  <w:style w:type="paragraph" w:customStyle="1" w:styleId="3">
    <w:name w:val="Стиль3"/>
    <w:basedOn w:val="Standard"/>
    <w:rsid w:val="0087622B"/>
    <w:pPr>
      <w:jc w:val="center"/>
    </w:pPr>
    <w:rPr>
      <w:sz w:val="24"/>
      <w:lang w:val="en-GB"/>
    </w:rPr>
  </w:style>
  <w:style w:type="paragraph" w:styleId="CommentSubject">
    <w:name w:val="annotation subject"/>
    <w:basedOn w:val="CommentText"/>
    <w:next w:val="CommentText"/>
    <w:link w:val="CommentSubjectChar"/>
    <w:uiPriority w:val="99"/>
    <w:semiHidden/>
    <w:unhideWhenUsed/>
    <w:rsid w:val="000A680C"/>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0A680C"/>
    <w:rPr>
      <w:rFonts w:ascii="Times New Roman" w:eastAsia="Times New Roman" w:hAnsi="Times New Roman" w:cs="Times New Roman"/>
      <w:b/>
      <w:bCs/>
      <w:sz w:val="20"/>
      <w:szCs w:val="20"/>
      <w:lang w:val="ru-RU" w:eastAsia="en-US"/>
    </w:rPr>
  </w:style>
  <w:style w:type="character" w:customStyle="1" w:styleId="Internetlink">
    <w:name w:val="Internet link"/>
    <w:rsid w:val="00272CC8"/>
    <w:rPr>
      <w:color w:val="000080"/>
      <w:u w:val="single"/>
    </w:rPr>
  </w:style>
  <w:style w:type="paragraph" w:customStyle="1" w:styleId="Antrat1">
    <w:name w:val="Antraštė1"/>
    <w:basedOn w:val="Normal"/>
    <w:rsid w:val="00A91693"/>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A91693"/>
    <w:pPr>
      <w:spacing w:line="270" w:lineRule="atLeast"/>
      <w:ind w:left="720"/>
    </w:pPr>
    <w:rPr>
      <w:sz w:val="22"/>
    </w:rPr>
  </w:style>
  <w:style w:type="paragraph" w:customStyle="1" w:styleId="BodyText4">
    <w:name w:val="Body Text4"/>
    <w:basedOn w:val="Standard"/>
    <w:rsid w:val="00A91693"/>
    <w:pPr>
      <w:shd w:val="clear" w:color="auto" w:fill="FFFFFF"/>
      <w:spacing w:line="254" w:lineRule="exact"/>
      <w:ind w:hanging="860"/>
      <w:jc w:val="center"/>
    </w:pPr>
    <w:rPr>
      <w:rFonts w:ascii="Book Antiqua" w:eastAsia="Book Antiqua" w:hAnsi="Book Antiqua" w:cs="Book Antiqua"/>
    </w:rPr>
  </w:style>
  <w:style w:type="paragraph" w:customStyle="1" w:styleId="Tvarkospapunktis">
    <w:name w:val="Tvarkos papunktis"/>
    <w:basedOn w:val="Standard"/>
    <w:rsid w:val="00A91693"/>
    <w:pPr>
      <w:jc w:val="both"/>
    </w:pPr>
    <w:rPr>
      <w:szCs w:val="24"/>
    </w:rPr>
  </w:style>
  <w:style w:type="paragraph" w:customStyle="1" w:styleId="PreformattedText">
    <w:name w:val="Preformatted Text"/>
    <w:basedOn w:val="Standard"/>
    <w:rsid w:val="00A91693"/>
    <w:rPr>
      <w:rFonts w:ascii="Courier New" w:eastAsia="NSimSun" w:hAnsi="Courier New" w:cs="Courier New"/>
    </w:rPr>
  </w:style>
  <w:style w:type="paragraph" w:customStyle="1" w:styleId="Standarduser">
    <w:name w:val="Standard (user)"/>
    <w:rsid w:val="00A91693"/>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character" w:customStyle="1" w:styleId="Heading3Char">
    <w:name w:val="Heading 3 Char"/>
    <w:basedOn w:val="DefaultParagraphFont"/>
    <w:link w:val="Heading3"/>
    <w:uiPriority w:val="9"/>
    <w:semiHidden/>
    <w:rsid w:val="006112D5"/>
    <w:rPr>
      <w:rFonts w:asciiTheme="majorHAnsi" w:eastAsiaTheme="majorEastAsia" w:hAnsiTheme="majorHAnsi" w:cstheme="majorBidi"/>
      <w:color w:val="243F60" w:themeColor="accent1" w:themeShade="7F"/>
      <w:sz w:val="24"/>
      <w:szCs w:val="24"/>
    </w:rPr>
  </w:style>
  <w:style w:type="paragraph" w:styleId="BodyTextIndent">
    <w:name w:val="Body Text Indent"/>
    <w:basedOn w:val="Normal"/>
    <w:link w:val="BodyTextIndentChar"/>
    <w:uiPriority w:val="99"/>
    <w:unhideWhenUsed/>
    <w:rsid w:val="006112D5"/>
    <w:pPr>
      <w:spacing w:after="120"/>
      <w:ind w:left="283"/>
    </w:pPr>
  </w:style>
  <w:style w:type="character" w:customStyle="1" w:styleId="BodyTextIndentChar">
    <w:name w:val="Body Text Indent Char"/>
    <w:basedOn w:val="DefaultParagraphFont"/>
    <w:link w:val="BodyTextIndent"/>
    <w:uiPriority w:val="99"/>
    <w:rsid w:val="006112D5"/>
  </w:style>
  <w:style w:type="character" w:customStyle="1" w:styleId="FontStyle12">
    <w:name w:val="Font Style12"/>
    <w:rsid w:val="006112D5"/>
    <w:rPr>
      <w:rFonts w:ascii="Times New Roman" w:hAnsi="Times New Roman" w:cs="Times New Roman"/>
      <w:sz w:val="22"/>
    </w:rPr>
  </w:style>
  <w:style w:type="character" w:customStyle="1" w:styleId="Komentaronuoroda6">
    <w:name w:val="Komentaro nuoroda6"/>
    <w:rsid w:val="006112D5"/>
    <w:rPr>
      <w:sz w:val="16"/>
      <w:szCs w:val="16"/>
    </w:rPr>
  </w:style>
  <w:style w:type="character" w:customStyle="1" w:styleId="WW-InternetLink">
    <w:name w:val="WW-Internet Link"/>
    <w:rsid w:val="006112D5"/>
    <w:rPr>
      <w:color w:val="0000FF"/>
      <w:u w:val="single"/>
    </w:rPr>
  </w:style>
  <w:style w:type="paragraph" w:customStyle="1" w:styleId="WW-Default">
    <w:name w:val="WW-Default"/>
    <w:rsid w:val="006112D5"/>
    <w:pPr>
      <w:suppressAutoHyphens/>
      <w:spacing w:after="0" w:line="240" w:lineRule="auto"/>
      <w:textAlignment w:val="baseline"/>
    </w:pPr>
    <w:rPr>
      <w:rFonts w:ascii="Times New Roman" w:eastAsia="SimSun" w:hAnsi="Times New Roman" w:cs="Times New Roman"/>
      <w:color w:val="000000"/>
      <w:kern w:val="1"/>
      <w:sz w:val="24"/>
      <w:szCs w:val="24"/>
      <w:lang w:eastAsia="ar-SA"/>
    </w:rPr>
  </w:style>
  <w:style w:type="paragraph" w:customStyle="1" w:styleId="Pagrindiniotekstotrauka23">
    <w:name w:val="Pagrindinio teksto įtrauka 23"/>
    <w:basedOn w:val="Standard"/>
    <w:rsid w:val="006112D5"/>
    <w:pPr>
      <w:spacing w:after="120" w:line="480" w:lineRule="auto"/>
      <w:ind w:left="283"/>
    </w:pPr>
  </w:style>
  <w:style w:type="paragraph" w:customStyle="1" w:styleId="Pagrindinistekstas31">
    <w:name w:val="Pagrindinis tekstas 31"/>
    <w:basedOn w:val="Normal"/>
    <w:rsid w:val="006112D5"/>
    <w:pPr>
      <w:widowControl w:val="0"/>
      <w:suppressAutoHyphens/>
      <w:spacing w:after="120" w:line="240" w:lineRule="auto"/>
      <w:textAlignment w:val="baseline"/>
    </w:pPr>
    <w:rPr>
      <w:rFonts w:ascii="Calibri" w:eastAsia="Times New Roman" w:hAnsi="Calibri" w:cs="Calibri"/>
      <w:kern w:val="1"/>
      <w:sz w:val="16"/>
      <w:szCs w:val="16"/>
      <w:lang w:eastAsia="ar-SA"/>
    </w:rPr>
  </w:style>
  <w:style w:type="paragraph" w:customStyle="1" w:styleId="Pagrindiniotekstotrauka25">
    <w:name w:val="Pagrindinio teksto įtrauka 25"/>
    <w:basedOn w:val="Normal"/>
    <w:rsid w:val="006112D5"/>
    <w:pPr>
      <w:widowControl w:val="0"/>
      <w:suppressAutoHyphens/>
      <w:spacing w:after="0" w:line="240" w:lineRule="auto"/>
      <w:ind w:firstLine="720"/>
      <w:jc w:val="both"/>
      <w:textAlignment w:val="baseline"/>
    </w:pPr>
    <w:rPr>
      <w:rFonts w:ascii="Times New Roman" w:eastAsia="Times New Roman" w:hAnsi="Times New Roman" w:cs="Times New Roman"/>
      <w:kern w:val="1"/>
      <w:sz w:val="24"/>
      <w:szCs w:val="20"/>
      <w:lang w:eastAsia="ar-SA"/>
    </w:rPr>
  </w:style>
  <w:style w:type="character" w:customStyle="1" w:styleId="FontStyle51">
    <w:name w:val="Font Style51"/>
    <w:rsid w:val="006112D5"/>
    <w:rPr>
      <w:rFonts w:ascii="Times New Roman" w:hAnsi="Times New Roman" w:cs="Times New Roman"/>
      <w:b/>
      <w:sz w:val="22"/>
    </w:rPr>
  </w:style>
  <w:style w:type="character" w:customStyle="1" w:styleId="FontStyle52">
    <w:name w:val="Font Style52"/>
    <w:rsid w:val="006112D5"/>
    <w:rPr>
      <w:rFonts w:ascii="Times New Roman" w:hAnsi="Times New Roman" w:cs="Times New Roman"/>
      <w:sz w:val="22"/>
    </w:rPr>
  </w:style>
  <w:style w:type="character" w:customStyle="1" w:styleId="Komentaronuoroda5">
    <w:name w:val="Komentaro nuoroda5"/>
    <w:rsid w:val="006112D5"/>
    <w:rPr>
      <w:sz w:val="16"/>
      <w:szCs w:val="16"/>
    </w:rPr>
  </w:style>
  <w:style w:type="paragraph" w:customStyle="1" w:styleId="Pagrindiniotekstotrauka22">
    <w:name w:val="Pagrindinio teksto įtrauka 22"/>
    <w:basedOn w:val="Standard"/>
    <w:rsid w:val="006112D5"/>
    <w:pPr>
      <w:ind w:firstLine="720"/>
      <w:jc w:val="both"/>
    </w:pPr>
    <w:rPr>
      <w:sz w:val="24"/>
      <w:lang w:val="lt-LT"/>
    </w:rPr>
  </w:style>
  <w:style w:type="paragraph" w:customStyle="1" w:styleId="Patvirtinta">
    <w:name w:val="Patvirtinta"/>
    <w:rsid w:val="006112D5"/>
    <w:pPr>
      <w:tabs>
        <w:tab w:val="left" w:pos="25116"/>
        <w:tab w:val="left" w:pos="25269"/>
        <w:tab w:val="left" w:pos="25416"/>
        <w:tab w:val="left" w:pos="25569"/>
      </w:tabs>
      <w:suppressAutoHyphens/>
      <w:spacing w:after="0" w:line="240" w:lineRule="auto"/>
      <w:ind w:left="5953"/>
      <w:textAlignment w:val="baseline"/>
    </w:pPr>
    <w:rPr>
      <w:rFonts w:ascii="TimesLT" w:eastAsia="Times New Roman" w:hAnsi="TimesLT" w:cs="TimesLT"/>
      <w:kern w:val="1"/>
      <w:sz w:val="20"/>
      <w:szCs w:val="20"/>
      <w:lang w:val="en-US" w:eastAsia="ar-SA"/>
    </w:rPr>
  </w:style>
  <w:style w:type="paragraph" w:customStyle="1" w:styleId="Style5">
    <w:name w:val="Style5"/>
    <w:basedOn w:val="Standard"/>
    <w:rsid w:val="006112D5"/>
    <w:pPr>
      <w:spacing w:line="278" w:lineRule="exact"/>
      <w:jc w:val="both"/>
    </w:pPr>
    <w:rPr>
      <w:sz w:val="24"/>
      <w:szCs w:val="24"/>
    </w:rPr>
  </w:style>
  <w:style w:type="paragraph" w:customStyle="1" w:styleId="Pagrindinistekstas1">
    <w:name w:val="Pagrindinis tekstas1"/>
    <w:rsid w:val="009F2FB2"/>
    <w:pPr>
      <w:suppressAutoHyphens/>
      <w:spacing w:after="0" w:line="240" w:lineRule="auto"/>
      <w:ind w:firstLine="312"/>
      <w:jc w:val="both"/>
      <w:textAlignment w:val="baseline"/>
    </w:pPr>
    <w:rPr>
      <w:rFonts w:ascii="TimesLT" w:eastAsia="Times New Roman" w:hAnsi="TimesLT" w:cs="TimesLT"/>
      <w:kern w:val="1"/>
      <w:sz w:val="20"/>
      <w:szCs w:val="20"/>
      <w:lang w:val="en-US" w:eastAsia="ar-SA"/>
    </w:rPr>
  </w:style>
  <w:style w:type="paragraph" w:customStyle="1" w:styleId="CentrBoldm">
    <w:name w:val="CentrBoldm"/>
    <w:basedOn w:val="Standard"/>
    <w:rsid w:val="009F2FB2"/>
    <w:pPr>
      <w:jc w:val="center"/>
    </w:pPr>
    <w:rPr>
      <w:rFonts w:ascii="TimesLT" w:hAnsi="TimesLT" w:cs="TimesLT"/>
      <w:b/>
      <w:bCs/>
      <w:lang w:val="en-US"/>
    </w:rPr>
  </w:style>
  <w:style w:type="character" w:customStyle="1" w:styleId="Neapdorotaspaminjimas1">
    <w:name w:val="Neapdorotas paminėjimas1"/>
    <w:basedOn w:val="DefaultParagraphFont"/>
    <w:uiPriority w:val="99"/>
    <w:semiHidden/>
    <w:unhideWhenUsed/>
    <w:rsid w:val="00D94D05"/>
    <w:rPr>
      <w:color w:val="808080"/>
      <w:shd w:val="clear" w:color="auto" w:fill="E6E6E6"/>
    </w:rPr>
  </w:style>
  <w:style w:type="table" w:customStyle="1" w:styleId="Lentelstinklelis4">
    <w:name w:val="Lentelės tinklelis4"/>
    <w:basedOn w:val="TableNormal"/>
    <w:next w:val="TableGrid"/>
    <w:rsid w:val="00AA53A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DefaultParagraphFont"/>
    <w:uiPriority w:val="99"/>
    <w:semiHidden/>
    <w:unhideWhenUsed/>
    <w:rsid w:val="00CA1208"/>
    <w:rPr>
      <w:color w:val="808080"/>
      <w:shd w:val="clear" w:color="auto" w:fill="E6E6E6"/>
    </w:rPr>
  </w:style>
  <w:style w:type="paragraph" w:styleId="Revision">
    <w:name w:val="Revision"/>
    <w:hidden/>
    <w:uiPriority w:val="99"/>
    <w:semiHidden/>
    <w:rsid w:val="001608B4"/>
    <w:pPr>
      <w:spacing w:after="0" w:line="240" w:lineRule="auto"/>
    </w:pPr>
  </w:style>
  <w:style w:type="paragraph" w:styleId="FootnoteText">
    <w:name w:val="footnote text"/>
    <w:aliases w:val=" Diagrama1,Diagrama1"/>
    <w:basedOn w:val="Normal"/>
    <w:link w:val="FootnoteTextChar"/>
    <w:uiPriority w:val="99"/>
    <w:unhideWhenUsed/>
    <w:rsid w:val="00384678"/>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384678"/>
    <w:rPr>
      <w:sz w:val="20"/>
      <w:szCs w:val="20"/>
    </w:rPr>
  </w:style>
  <w:style w:type="character" w:styleId="UnresolvedMention">
    <w:name w:val="Unresolved Mention"/>
    <w:basedOn w:val="DefaultParagraphFont"/>
    <w:uiPriority w:val="99"/>
    <w:semiHidden/>
    <w:unhideWhenUsed/>
    <w:rsid w:val="003258AB"/>
    <w:rPr>
      <w:color w:val="808080"/>
      <w:shd w:val="clear" w:color="auto" w:fill="E6E6E6"/>
    </w:rPr>
  </w:style>
  <w:style w:type="paragraph" w:customStyle="1" w:styleId="Style1">
    <w:name w:val="Style1"/>
    <w:basedOn w:val="Normal"/>
    <w:uiPriority w:val="99"/>
    <w:rsid w:val="00D256B2"/>
    <w:pPr>
      <w:widowControl w:val="0"/>
      <w:autoSpaceDE w:val="0"/>
      <w:autoSpaceDN w:val="0"/>
      <w:adjustRightInd w:val="0"/>
      <w:spacing w:after="0" w:line="679" w:lineRule="exact"/>
      <w:jc w:val="center"/>
    </w:pPr>
    <w:rPr>
      <w:rFonts w:ascii="Verdana" w:eastAsia="Times New Roman" w:hAnsi="Verdana" w:cs="Times New Roman"/>
      <w:sz w:val="24"/>
      <w:szCs w:val="24"/>
      <w:lang w:eastAsia="lt-LT"/>
    </w:rPr>
  </w:style>
  <w:style w:type="paragraph" w:customStyle="1" w:styleId="BodyText31">
    <w:name w:val="Body Text 31"/>
    <w:basedOn w:val="Normal"/>
    <w:rsid w:val="00AE63EB"/>
    <w:pPr>
      <w:widowControl w:val="0"/>
      <w:suppressAutoHyphens/>
      <w:spacing w:after="120" w:line="240" w:lineRule="auto"/>
      <w:textAlignment w:val="baseline"/>
    </w:pPr>
    <w:rPr>
      <w:rFonts w:ascii="Calibri" w:eastAsia="Times New Roman" w:hAnsi="Calibri" w:cs="Calibri"/>
      <w:kern w:val="1"/>
      <w:sz w:val="16"/>
      <w:szCs w:val="16"/>
      <w:lang w:eastAsia="ar-SA"/>
    </w:rPr>
  </w:style>
  <w:style w:type="paragraph" w:customStyle="1" w:styleId="BodyTextIndent21">
    <w:name w:val="Body Text Indent 21"/>
    <w:basedOn w:val="Normal"/>
    <w:rsid w:val="00AE63EB"/>
    <w:pPr>
      <w:widowControl w:val="0"/>
      <w:suppressAutoHyphens/>
      <w:spacing w:after="0" w:line="240" w:lineRule="auto"/>
      <w:ind w:firstLine="720"/>
      <w:jc w:val="both"/>
      <w:textAlignment w:val="baseline"/>
    </w:pPr>
    <w:rPr>
      <w:rFonts w:ascii="Times New Roman" w:eastAsia="Times New Roman" w:hAnsi="Times New Roman" w:cs="Times New Roman"/>
      <w:kern w:val="1"/>
      <w:sz w:val="24"/>
      <w:szCs w:val="20"/>
      <w:lang w:eastAsia="ar-SA"/>
    </w:rPr>
  </w:style>
  <w:style w:type="paragraph" w:customStyle="1" w:styleId="StyleNumberedLeft19mm">
    <w:name w:val="Style Numbered Left:  19 mm"/>
    <w:basedOn w:val="Normal"/>
    <w:rsid w:val="002274E1"/>
    <w:pPr>
      <w:tabs>
        <w:tab w:val="left" w:pos="1440"/>
      </w:tabs>
      <w:suppressAutoHyphens/>
      <w:spacing w:after="0" w:line="240" w:lineRule="auto"/>
      <w:ind w:left="1440" w:hanging="720"/>
      <w:jc w:val="both"/>
    </w:pPr>
    <w:rPr>
      <w:rFonts w:ascii="Verdana" w:eastAsia="Times New Roman" w:hAnsi="Verdana" w:cs="Verdana"/>
      <w:sz w:val="16"/>
      <w:szCs w:val="16"/>
      <w:lang w:eastAsia="ar-SA"/>
    </w:rPr>
  </w:style>
  <w:style w:type="character" w:customStyle="1" w:styleId="cf01">
    <w:name w:val="cf01"/>
    <w:basedOn w:val="DefaultParagraphFont"/>
    <w:rsid w:val="00EF657F"/>
    <w:rPr>
      <w:rFonts w:ascii="Segoe UI" w:hAnsi="Segoe UI" w:cs="Segoe UI" w:hint="default"/>
      <w:sz w:val="18"/>
      <w:szCs w:val="18"/>
    </w:rPr>
  </w:style>
  <w:style w:type="character" w:customStyle="1" w:styleId="FontStyle36">
    <w:name w:val="Font Style36"/>
    <w:uiPriority w:val="99"/>
    <w:rsid w:val="007A5CFC"/>
    <w:rPr>
      <w:rFonts w:ascii="Verdana" w:hAnsi="Verdana"/>
      <w:sz w:val="54"/>
    </w:rPr>
  </w:style>
  <w:style w:type="character" w:styleId="FollowedHyperlink">
    <w:name w:val="FollowedHyperlink"/>
    <w:basedOn w:val="DefaultParagraphFont"/>
    <w:uiPriority w:val="99"/>
    <w:semiHidden/>
    <w:unhideWhenUsed/>
    <w:rsid w:val="006069E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60112">
      <w:bodyDiv w:val="1"/>
      <w:marLeft w:val="0"/>
      <w:marRight w:val="0"/>
      <w:marTop w:val="0"/>
      <w:marBottom w:val="0"/>
      <w:divBdr>
        <w:top w:val="none" w:sz="0" w:space="0" w:color="auto"/>
        <w:left w:val="none" w:sz="0" w:space="0" w:color="auto"/>
        <w:bottom w:val="none" w:sz="0" w:space="0" w:color="auto"/>
        <w:right w:val="none" w:sz="0" w:space="0" w:color="auto"/>
      </w:divBdr>
      <w:divsChild>
        <w:div w:id="613899748">
          <w:marLeft w:val="0"/>
          <w:marRight w:val="0"/>
          <w:marTop w:val="0"/>
          <w:marBottom w:val="0"/>
          <w:divBdr>
            <w:top w:val="none" w:sz="0" w:space="0" w:color="auto"/>
            <w:left w:val="none" w:sz="0" w:space="0" w:color="auto"/>
            <w:bottom w:val="none" w:sz="0" w:space="0" w:color="auto"/>
            <w:right w:val="none" w:sz="0" w:space="0" w:color="auto"/>
          </w:divBdr>
        </w:div>
        <w:div w:id="620577133">
          <w:marLeft w:val="0"/>
          <w:marRight w:val="0"/>
          <w:marTop w:val="0"/>
          <w:marBottom w:val="0"/>
          <w:divBdr>
            <w:top w:val="none" w:sz="0" w:space="0" w:color="auto"/>
            <w:left w:val="none" w:sz="0" w:space="0" w:color="auto"/>
            <w:bottom w:val="none" w:sz="0" w:space="0" w:color="auto"/>
            <w:right w:val="none" w:sz="0" w:space="0" w:color="auto"/>
          </w:divBdr>
        </w:div>
      </w:divsChild>
    </w:div>
    <w:div w:id="296641139">
      <w:bodyDiv w:val="1"/>
      <w:marLeft w:val="0"/>
      <w:marRight w:val="0"/>
      <w:marTop w:val="0"/>
      <w:marBottom w:val="0"/>
      <w:divBdr>
        <w:top w:val="none" w:sz="0" w:space="0" w:color="auto"/>
        <w:left w:val="none" w:sz="0" w:space="0" w:color="auto"/>
        <w:bottom w:val="none" w:sz="0" w:space="0" w:color="auto"/>
        <w:right w:val="none" w:sz="0" w:space="0" w:color="auto"/>
      </w:divBdr>
    </w:div>
    <w:div w:id="468400441">
      <w:bodyDiv w:val="1"/>
      <w:marLeft w:val="0"/>
      <w:marRight w:val="0"/>
      <w:marTop w:val="0"/>
      <w:marBottom w:val="0"/>
      <w:divBdr>
        <w:top w:val="none" w:sz="0" w:space="0" w:color="auto"/>
        <w:left w:val="none" w:sz="0" w:space="0" w:color="auto"/>
        <w:bottom w:val="none" w:sz="0" w:space="0" w:color="auto"/>
        <w:right w:val="none" w:sz="0" w:space="0" w:color="auto"/>
      </w:divBdr>
      <w:divsChild>
        <w:div w:id="1770268979">
          <w:marLeft w:val="0"/>
          <w:marRight w:val="0"/>
          <w:marTop w:val="0"/>
          <w:marBottom w:val="0"/>
          <w:divBdr>
            <w:top w:val="none" w:sz="0" w:space="0" w:color="auto"/>
            <w:left w:val="none" w:sz="0" w:space="0" w:color="auto"/>
            <w:bottom w:val="none" w:sz="0" w:space="0" w:color="auto"/>
            <w:right w:val="none" w:sz="0" w:space="0" w:color="auto"/>
          </w:divBdr>
        </w:div>
        <w:div w:id="401684228">
          <w:marLeft w:val="0"/>
          <w:marRight w:val="0"/>
          <w:marTop w:val="0"/>
          <w:marBottom w:val="0"/>
          <w:divBdr>
            <w:top w:val="none" w:sz="0" w:space="0" w:color="auto"/>
            <w:left w:val="none" w:sz="0" w:space="0" w:color="auto"/>
            <w:bottom w:val="none" w:sz="0" w:space="0" w:color="auto"/>
            <w:right w:val="none" w:sz="0" w:space="0" w:color="auto"/>
          </w:divBdr>
        </w:div>
      </w:divsChild>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496386472">
      <w:bodyDiv w:val="1"/>
      <w:marLeft w:val="0"/>
      <w:marRight w:val="0"/>
      <w:marTop w:val="0"/>
      <w:marBottom w:val="0"/>
      <w:divBdr>
        <w:top w:val="none" w:sz="0" w:space="0" w:color="auto"/>
        <w:left w:val="none" w:sz="0" w:space="0" w:color="auto"/>
        <w:bottom w:val="none" w:sz="0" w:space="0" w:color="auto"/>
        <w:right w:val="none" w:sz="0" w:space="0" w:color="auto"/>
      </w:divBdr>
    </w:div>
    <w:div w:id="970862671">
      <w:bodyDiv w:val="1"/>
      <w:marLeft w:val="0"/>
      <w:marRight w:val="0"/>
      <w:marTop w:val="0"/>
      <w:marBottom w:val="0"/>
      <w:divBdr>
        <w:top w:val="none" w:sz="0" w:space="0" w:color="auto"/>
        <w:left w:val="none" w:sz="0" w:space="0" w:color="auto"/>
        <w:bottom w:val="none" w:sz="0" w:space="0" w:color="auto"/>
        <w:right w:val="none" w:sz="0" w:space="0" w:color="auto"/>
      </w:divBdr>
    </w:div>
    <w:div w:id="1488207313">
      <w:bodyDiv w:val="1"/>
      <w:marLeft w:val="0"/>
      <w:marRight w:val="0"/>
      <w:marTop w:val="0"/>
      <w:marBottom w:val="0"/>
      <w:divBdr>
        <w:top w:val="none" w:sz="0" w:space="0" w:color="auto"/>
        <w:left w:val="none" w:sz="0" w:space="0" w:color="auto"/>
        <w:bottom w:val="none" w:sz="0" w:space="0" w:color="auto"/>
        <w:right w:val="none" w:sz="0" w:space="0" w:color="auto"/>
      </w:divBdr>
    </w:div>
    <w:div w:id="1706828358">
      <w:bodyDiv w:val="1"/>
      <w:marLeft w:val="0"/>
      <w:marRight w:val="0"/>
      <w:marTop w:val="0"/>
      <w:marBottom w:val="0"/>
      <w:divBdr>
        <w:top w:val="none" w:sz="0" w:space="0" w:color="auto"/>
        <w:left w:val="none" w:sz="0" w:space="0" w:color="auto"/>
        <w:bottom w:val="none" w:sz="0" w:space="0" w:color="auto"/>
        <w:right w:val="none" w:sz="0" w:space="0" w:color="auto"/>
      </w:divBdr>
    </w:div>
    <w:div w:id="1792046120">
      <w:bodyDiv w:val="1"/>
      <w:marLeft w:val="0"/>
      <w:marRight w:val="0"/>
      <w:marTop w:val="0"/>
      <w:marBottom w:val="0"/>
      <w:divBdr>
        <w:top w:val="none" w:sz="0" w:space="0" w:color="auto"/>
        <w:left w:val="none" w:sz="0" w:space="0" w:color="auto"/>
        <w:bottom w:val="none" w:sz="0" w:space="0" w:color="auto"/>
        <w:right w:val="none" w:sz="0" w:space="0" w:color="auto"/>
      </w:divBdr>
    </w:div>
    <w:div w:id="1836415572">
      <w:bodyDiv w:val="1"/>
      <w:marLeft w:val="0"/>
      <w:marRight w:val="0"/>
      <w:marTop w:val="0"/>
      <w:marBottom w:val="0"/>
      <w:divBdr>
        <w:top w:val="none" w:sz="0" w:space="0" w:color="auto"/>
        <w:left w:val="none" w:sz="0" w:space="0" w:color="auto"/>
        <w:bottom w:val="none" w:sz="0" w:space="0" w:color="auto"/>
        <w:right w:val="none" w:sz="0" w:space="0" w:color="auto"/>
      </w:divBdr>
    </w:div>
    <w:div w:id="1958558366">
      <w:bodyDiv w:val="1"/>
      <w:marLeft w:val="0"/>
      <w:marRight w:val="0"/>
      <w:marTop w:val="0"/>
      <w:marBottom w:val="0"/>
      <w:divBdr>
        <w:top w:val="none" w:sz="0" w:space="0" w:color="auto"/>
        <w:left w:val="none" w:sz="0" w:space="0" w:color="auto"/>
        <w:bottom w:val="none" w:sz="0" w:space="0" w:color="auto"/>
        <w:right w:val="none" w:sz="0" w:space="0" w:color="auto"/>
      </w:divBdr>
    </w:div>
    <w:div w:id="209486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A9C17-F951-419F-B538-B1F6AB3E9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6097</Words>
  <Characters>34759</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Arunas Makauskas</cp:lastModifiedBy>
  <cp:revision>2</cp:revision>
  <cp:lastPrinted>2019-05-23T11:43:00Z</cp:lastPrinted>
  <dcterms:created xsi:type="dcterms:W3CDTF">2022-03-10T07:32:00Z</dcterms:created>
  <dcterms:modified xsi:type="dcterms:W3CDTF">2022-03-10T07:32:00Z</dcterms:modified>
</cp:coreProperties>
</file>